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B148" w14:textId="4951933D" w:rsidR="000656EB" w:rsidRDefault="000D3379" w:rsidP="000D3379">
      <w:pPr>
        <w:spacing w:after="0" w:line="240" w:lineRule="auto"/>
        <w:ind w:left="-180" w:right="-110"/>
        <w:jc w:val="center"/>
        <w:rPr>
          <w:rFonts w:ascii="Arial" w:hAnsi="Arial" w:cs="Arial"/>
          <w:b/>
          <w:bCs/>
          <w:sz w:val="40"/>
          <w:szCs w:val="40"/>
          <w:u w:val="single"/>
        </w:rPr>
      </w:pPr>
      <w:r>
        <w:rPr>
          <w:rFonts w:ascii="Arial" w:hAnsi="Arial" w:cs="Arial"/>
          <w:b/>
          <w:bCs/>
          <w:sz w:val="40"/>
          <w:szCs w:val="40"/>
          <w:u w:val="single"/>
        </w:rPr>
        <w:t xml:space="preserve">Developing vocabulary </w:t>
      </w:r>
      <w:r w:rsidR="001D5246">
        <w:rPr>
          <w:rFonts w:ascii="Arial" w:hAnsi="Arial" w:cs="Arial"/>
          <w:b/>
          <w:bCs/>
          <w:sz w:val="40"/>
          <w:szCs w:val="40"/>
          <w:u w:val="single"/>
        </w:rPr>
        <w:t>skills</w:t>
      </w:r>
    </w:p>
    <w:p w14:paraId="5C019F53" w14:textId="77777777" w:rsidR="000D3379" w:rsidRPr="000D3379" w:rsidRDefault="000D3379" w:rsidP="000D3379">
      <w:pPr>
        <w:spacing w:after="0" w:line="240" w:lineRule="auto"/>
        <w:ind w:left="-180" w:right="-110"/>
        <w:jc w:val="center"/>
        <w:rPr>
          <w:rFonts w:ascii="Arial" w:hAnsi="Arial" w:cs="Arial"/>
          <w:b/>
          <w:bCs/>
          <w:sz w:val="24"/>
          <w:szCs w:val="24"/>
          <w:u w:val="single"/>
        </w:rPr>
      </w:pPr>
    </w:p>
    <w:p w14:paraId="4ECB24A7" w14:textId="43418F4C" w:rsidR="000656EB" w:rsidRDefault="000656EB" w:rsidP="000D3379">
      <w:pPr>
        <w:spacing w:after="0" w:line="240" w:lineRule="auto"/>
        <w:ind w:left="-180" w:right="-110"/>
        <w:rPr>
          <w:rFonts w:ascii="Arial" w:hAnsi="Arial" w:cs="Arial"/>
          <w:sz w:val="24"/>
          <w:szCs w:val="24"/>
        </w:rPr>
      </w:pPr>
      <w:r w:rsidRPr="000D3379">
        <w:rPr>
          <w:rFonts w:ascii="Arial" w:hAnsi="Arial" w:cs="Arial"/>
          <w:sz w:val="24"/>
          <w:szCs w:val="24"/>
        </w:rPr>
        <w:t xml:space="preserve">All curriculum areas have key words and concepts that children need to understand and use in their spoken language if they are to talk about what they have done and what they are going to do. It is important that </w:t>
      </w:r>
      <w:r w:rsidR="000D3379">
        <w:rPr>
          <w:rFonts w:ascii="Arial" w:hAnsi="Arial" w:cs="Arial"/>
          <w:sz w:val="24"/>
          <w:szCs w:val="24"/>
        </w:rPr>
        <w:t>you</w:t>
      </w:r>
      <w:r w:rsidRPr="000D3379">
        <w:rPr>
          <w:rFonts w:ascii="Arial" w:hAnsi="Arial" w:cs="Arial"/>
          <w:sz w:val="24"/>
          <w:szCs w:val="24"/>
        </w:rPr>
        <w:t xml:space="preserve"> identify such words and develop strategies to ensure that opportunities are given for learning and using them confidently.</w:t>
      </w:r>
      <w:r w:rsidR="000D3379">
        <w:rPr>
          <w:rFonts w:ascii="Arial" w:hAnsi="Arial" w:cs="Arial"/>
          <w:sz w:val="24"/>
          <w:szCs w:val="24"/>
        </w:rPr>
        <w:t xml:space="preserve"> </w:t>
      </w:r>
    </w:p>
    <w:p w14:paraId="479E9E64" w14:textId="77777777" w:rsidR="000D3379" w:rsidRPr="000D3379" w:rsidRDefault="000D3379" w:rsidP="000D3379">
      <w:pPr>
        <w:spacing w:after="0" w:line="240" w:lineRule="auto"/>
        <w:ind w:left="-180" w:right="-110"/>
        <w:rPr>
          <w:rFonts w:ascii="Arial" w:hAnsi="Arial" w:cs="Arial"/>
          <w:sz w:val="24"/>
          <w:szCs w:val="24"/>
        </w:rPr>
      </w:pPr>
    </w:p>
    <w:p w14:paraId="4841C767" w14:textId="59B9ECBA" w:rsidR="000656EB" w:rsidRPr="00432553" w:rsidRDefault="000D3379" w:rsidP="000D3379">
      <w:pPr>
        <w:spacing w:after="0" w:line="240" w:lineRule="auto"/>
        <w:ind w:left="-180" w:right="-110"/>
        <w:rPr>
          <w:rFonts w:ascii="Arial" w:hAnsi="Arial" w:cs="Arial"/>
          <w:sz w:val="28"/>
          <w:szCs w:val="28"/>
          <w:u w:val="single"/>
        </w:rPr>
      </w:pPr>
      <w:r w:rsidRPr="00432553">
        <w:rPr>
          <w:rFonts w:ascii="Arial" w:hAnsi="Arial" w:cs="Arial"/>
          <w:b/>
          <w:sz w:val="28"/>
          <w:szCs w:val="28"/>
          <w:u w:val="single"/>
        </w:rPr>
        <w:t>Key</w:t>
      </w:r>
      <w:r w:rsidR="000656EB" w:rsidRPr="00432553">
        <w:rPr>
          <w:rFonts w:ascii="Arial" w:hAnsi="Arial" w:cs="Arial"/>
          <w:b/>
          <w:sz w:val="28"/>
          <w:szCs w:val="28"/>
          <w:u w:val="single"/>
        </w:rPr>
        <w:t xml:space="preserve"> words and concept</w:t>
      </w:r>
      <w:r w:rsidRPr="00432553">
        <w:rPr>
          <w:rFonts w:ascii="Arial" w:hAnsi="Arial" w:cs="Arial"/>
          <w:b/>
          <w:sz w:val="28"/>
          <w:szCs w:val="28"/>
          <w:u w:val="single"/>
        </w:rPr>
        <w:t>s</w:t>
      </w:r>
    </w:p>
    <w:p w14:paraId="69EC0EDB" w14:textId="3E5251FA" w:rsidR="000656EB" w:rsidRDefault="000656EB" w:rsidP="000D3379">
      <w:pPr>
        <w:spacing w:after="0" w:line="240" w:lineRule="auto"/>
        <w:ind w:left="-180" w:right="-110"/>
        <w:rPr>
          <w:rFonts w:ascii="Arial" w:hAnsi="Arial" w:cs="Arial"/>
          <w:sz w:val="24"/>
          <w:szCs w:val="24"/>
        </w:rPr>
      </w:pPr>
      <w:r w:rsidRPr="000D3379">
        <w:rPr>
          <w:rFonts w:ascii="Arial" w:hAnsi="Arial" w:cs="Arial"/>
          <w:sz w:val="24"/>
          <w:szCs w:val="24"/>
        </w:rPr>
        <w:t xml:space="preserve">Often </w:t>
      </w:r>
      <w:r w:rsidR="000D3379">
        <w:rPr>
          <w:rFonts w:ascii="Arial" w:hAnsi="Arial" w:cs="Arial"/>
          <w:sz w:val="24"/>
          <w:szCs w:val="24"/>
        </w:rPr>
        <w:t>classroom staff</w:t>
      </w:r>
      <w:r w:rsidRPr="000D3379">
        <w:rPr>
          <w:rFonts w:ascii="Arial" w:hAnsi="Arial" w:cs="Arial"/>
          <w:sz w:val="24"/>
          <w:szCs w:val="24"/>
        </w:rPr>
        <w:t xml:space="preserve"> will quite explicitly set out to teach colour and shape concepts in </w:t>
      </w:r>
      <w:r w:rsidR="000D3379">
        <w:rPr>
          <w:rFonts w:ascii="Arial" w:hAnsi="Arial" w:cs="Arial"/>
          <w:sz w:val="24"/>
          <w:szCs w:val="24"/>
        </w:rPr>
        <w:t>m</w:t>
      </w:r>
      <w:r w:rsidRPr="000D3379">
        <w:rPr>
          <w:rFonts w:ascii="Arial" w:hAnsi="Arial" w:cs="Arial"/>
          <w:sz w:val="24"/>
          <w:szCs w:val="24"/>
        </w:rPr>
        <w:t xml:space="preserve">athematics, while in </w:t>
      </w:r>
      <w:r w:rsidR="000D3379">
        <w:rPr>
          <w:rFonts w:ascii="Arial" w:hAnsi="Arial" w:cs="Arial"/>
          <w:sz w:val="24"/>
          <w:szCs w:val="24"/>
        </w:rPr>
        <w:t>s</w:t>
      </w:r>
      <w:r w:rsidRPr="000D3379">
        <w:rPr>
          <w:rFonts w:ascii="Arial" w:hAnsi="Arial" w:cs="Arial"/>
          <w:sz w:val="24"/>
          <w:szCs w:val="24"/>
        </w:rPr>
        <w:t>cience, parts of the body or plants may be considered important words for children to learn to use if they are to talk about their observations. In English, children learn what ‘author’ and ‘illustrator’ mean and, with experience, will use these words in their discussions about books. Th</w:t>
      </w:r>
      <w:r w:rsidR="000D3379">
        <w:rPr>
          <w:rFonts w:ascii="Arial" w:hAnsi="Arial" w:cs="Arial"/>
          <w:sz w:val="24"/>
          <w:szCs w:val="24"/>
        </w:rPr>
        <w:t>erefore</w:t>
      </w:r>
      <w:r w:rsidRPr="000D3379">
        <w:rPr>
          <w:rFonts w:ascii="Arial" w:hAnsi="Arial" w:cs="Arial"/>
          <w:sz w:val="24"/>
          <w:szCs w:val="24"/>
        </w:rPr>
        <w:t>, at the planning stage, key words and concepts can be written down and teaching strategies developed to ensure children learn them.</w:t>
      </w:r>
    </w:p>
    <w:p w14:paraId="2125EF38" w14:textId="77777777" w:rsidR="000D3379" w:rsidRPr="000D3379" w:rsidRDefault="000D3379" w:rsidP="000D3379">
      <w:pPr>
        <w:spacing w:after="0" w:line="240" w:lineRule="auto"/>
        <w:ind w:left="-180" w:right="-110"/>
        <w:rPr>
          <w:rFonts w:ascii="Arial" w:hAnsi="Arial" w:cs="Arial"/>
          <w:sz w:val="24"/>
          <w:szCs w:val="24"/>
        </w:rPr>
      </w:pPr>
    </w:p>
    <w:p w14:paraId="2002D8A1" w14:textId="5ABB30CF" w:rsidR="000656EB" w:rsidRPr="000D3379" w:rsidRDefault="000656EB" w:rsidP="000D3379">
      <w:pPr>
        <w:spacing w:after="0" w:line="240" w:lineRule="auto"/>
        <w:ind w:left="-180" w:right="-110"/>
        <w:rPr>
          <w:rFonts w:ascii="Arial" w:hAnsi="Arial" w:cs="Arial"/>
          <w:sz w:val="24"/>
          <w:szCs w:val="24"/>
        </w:rPr>
      </w:pPr>
      <w:r w:rsidRPr="000D3379">
        <w:rPr>
          <w:rFonts w:ascii="Arial" w:hAnsi="Arial" w:cs="Arial"/>
          <w:sz w:val="24"/>
          <w:szCs w:val="24"/>
        </w:rPr>
        <w:t xml:space="preserve">Difficulties in selecting key vocabulary can arise for two main reasons.  Firstly, a topic may involve a considerable amount of vocabulary – which are the </w:t>
      </w:r>
      <w:r w:rsidRPr="000D3379">
        <w:rPr>
          <w:rFonts w:ascii="Arial" w:hAnsi="Arial" w:cs="Arial"/>
          <w:b/>
          <w:sz w:val="24"/>
          <w:szCs w:val="24"/>
        </w:rPr>
        <w:t>key</w:t>
      </w:r>
      <w:r w:rsidRPr="000D3379">
        <w:rPr>
          <w:rFonts w:ascii="Arial" w:hAnsi="Arial" w:cs="Arial"/>
          <w:sz w:val="24"/>
          <w:szCs w:val="24"/>
        </w:rPr>
        <w:t xml:space="preserve"> words and idea</w:t>
      </w:r>
      <w:r w:rsidR="000D3379">
        <w:rPr>
          <w:rFonts w:ascii="Arial" w:hAnsi="Arial" w:cs="Arial"/>
          <w:sz w:val="24"/>
          <w:szCs w:val="24"/>
        </w:rPr>
        <w:t>s</w:t>
      </w:r>
      <w:r w:rsidRPr="000D3379">
        <w:rPr>
          <w:rFonts w:ascii="Arial" w:hAnsi="Arial" w:cs="Arial"/>
          <w:sz w:val="24"/>
          <w:szCs w:val="24"/>
        </w:rPr>
        <w:t xml:space="preserve"> to target?  Secondly, in a </w:t>
      </w:r>
      <w:r w:rsidR="000D3379">
        <w:rPr>
          <w:rFonts w:ascii="Arial" w:hAnsi="Arial" w:cs="Arial"/>
          <w:sz w:val="24"/>
          <w:szCs w:val="24"/>
        </w:rPr>
        <w:t>large class</w:t>
      </w:r>
      <w:r w:rsidRPr="000D3379">
        <w:rPr>
          <w:rFonts w:ascii="Arial" w:hAnsi="Arial" w:cs="Arial"/>
          <w:sz w:val="24"/>
          <w:szCs w:val="24"/>
        </w:rPr>
        <w:t>, with a wide range of ability, knowledge</w:t>
      </w:r>
      <w:r w:rsidR="000D3379">
        <w:rPr>
          <w:rFonts w:ascii="Arial" w:hAnsi="Arial" w:cs="Arial"/>
          <w:sz w:val="24"/>
          <w:szCs w:val="24"/>
        </w:rPr>
        <w:t>,</w:t>
      </w:r>
      <w:r w:rsidRPr="000D3379">
        <w:rPr>
          <w:rFonts w:ascii="Arial" w:hAnsi="Arial" w:cs="Arial"/>
          <w:sz w:val="24"/>
          <w:szCs w:val="24"/>
        </w:rPr>
        <w:t xml:space="preserve"> and experience, which vocabulary should be taught to which children?</w:t>
      </w:r>
    </w:p>
    <w:p w14:paraId="283D4FA3" w14:textId="77777777" w:rsidR="000656EB" w:rsidRPr="000D3379" w:rsidRDefault="000656EB" w:rsidP="000D3379">
      <w:pPr>
        <w:spacing w:after="0" w:line="240" w:lineRule="auto"/>
        <w:ind w:left="-180" w:right="-110"/>
        <w:rPr>
          <w:rFonts w:ascii="Arial" w:hAnsi="Arial" w:cs="Arial"/>
          <w:sz w:val="24"/>
          <w:szCs w:val="24"/>
        </w:rPr>
      </w:pPr>
    </w:p>
    <w:p w14:paraId="0B18ED6F" w14:textId="4415A7E8" w:rsidR="000656EB" w:rsidRPr="000D3379" w:rsidRDefault="000656EB" w:rsidP="000D3379">
      <w:pPr>
        <w:numPr>
          <w:ilvl w:val="0"/>
          <w:numId w:val="3"/>
        </w:numPr>
        <w:spacing w:after="0" w:line="240" w:lineRule="auto"/>
        <w:ind w:right="-110"/>
        <w:rPr>
          <w:rFonts w:ascii="Arial" w:hAnsi="Arial" w:cs="Arial"/>
          <w:b/>
          <w:sz w:val="24"/>
          <w:szCs w:val="24"/>
        </w:rPr>
      </w:pPr>
      <w:r w:rsidRPr="000D3379">
        <w:rPr>
          <w:rFonts w:ascii="Arial" w:hAnsi="Arial" w:cs="Arial"/>
          <w:b/>
          <w:sz w:val="24"/>
          <w:szCs w:val="24"/>
        </w:rPr>
        <w:t xml:space="preserve">Identify the key </w:t>
      </w:r>
      <w:proofErr w:type="gramStart"/>
      <w:r w:rsidRPr="000D3379">
        <w:rPr>
          <w:rFonts w:ascii="Arial" w:hAnsi="Arial" w:cs="Arial"/>
          <w:b/>
          <w:sz w:val="24"/>
          <w:szCs w:val="24"/>
        </w:rPr>
        <w:t>vocabulary</w:t>
      </w:r>
      <w:proofErr w:type="gramEnd"/>
    </w:p>
    <w:p w14:paraId="41D3EAEF" w14:textId="44AD631A" w:rsidR="000656EB" w:rsidRDefault="000656EB" w:rsidP="000D3379">
      <w:pPr>
        <w:spacing w:after="0" w:line="240" w:lineRule="auto"/>
        <w:ind w:left="-180" w:right="-110"/>
        <w:rPr>
          <w:rFonts w:ascii="Arial" w:hAnsi="Arial" w:cs="Arial"/>
          <w:sz w:val="24"/>
          <w:szCs w:val="24"/>
        </w:rPr>
      </w:pPr>
      <w:r w:rsidRPr="000D3379">
        <w:rPr>
          <w:rFonts w:ascii="Arial" w:hAnsi="Arial" w:cs="Arial"/>
          <w:sz w:val="24"/>
          <w:szCs w:val="24"/>
        </w:rPr>
        <w:t>During research and planning for a topic</w:t>
      </w:r>
      <w:r w:rsidR="000D3379">
        <w:rPr>
          <w:rFonts w:ascii="Arial" w:hAnsi="Arial" w:cs="Arial"/>
          <w:sz w:val="24"/>
          <w:szCs w:val="24"/>
        </w:rPr>
        <w:t>, you</w:t>
      </w:r>
      <w:r w:rsidRPr="000D3379">
        <w:rPr>
          <w:rFonts w:ascii="Arial" w:hAnsi="Arial" w:cs="Arial"/>
          <w:sz w:val="24"/>
          <w:szCs w:val="24"/>
        </w:rPr>
        <w:t xml:space="preserve"> need to identify vocabulary, particularly specialist vocabulary, that children might be expected to learn. It is useful to select a small number of words or concepts (6-12) that are essential to children’s understanding and a more advanced </w:t>
      </w:r>
      <w:r w:rsidR="000D3379">
        <w:rPr>
          <w:rFonts w:ascii="Arial" w:hAnsi="Arial" w:cs="Arial"/>
          <w:sz w:val="24"/>
          <w:szCs w:val="24"/>
        </w:rPr>
        <w:t xml:space="preserve">bank of </w:t>
      </w:r>
      <w:r w:rsidRPr="000D3379">
        <w:rPr>
          <w:rFonts w:ascii="Arial" w:hAnsi="Arial" w:cs="Arial"/>
          <w:sz w:val="24"/>
          <w:szCs w:val="24"/>
        </w:rPr>
        <w:t>core words that would be helpful.</w:t>
      </w:r>
    </w:p>
    <w:p w14:paraId="3A03AC5C" w14:textId="77777777" w:rsidR="000D3379" w:rsidRPr="000D3379" w:rsidRDefault="000D3379" w:rsidP="000D3379">
      <w:pPr>
        <w:spacing w:after="0" w:line="240" w:lineRule="auto"/>
        <w:ind w:left="-180" w:right="-110"/>
        <w:rPr>
          <w:rFonts w:ascii="Arial" w:hAnsi="Arial" w:cs="Arial"/>
          <w:sz w:val="24"/>
          <w:szCs w:val="24"/>
        </w:rPr>
      </w:pPr>
    </w:p>
    <w:p w14:paraId="7056EEDB" w14:textId="169E81A0" w:rsidR="000656EB" w:rsidRPr="000D3379" w:rsidRDefault="000656EB" w:rsidP="000D3379">
      <w:pPr>
        <w:spacing w:after="0" w:line="240" w:lineRule="auto"/>
        <w:ind w:left="-180" w:right="-110"/>
        <w:rPr>
          <w:rFonts w:ascii="Arial" w:hAnsi="Arial" w:cs="Arial"/>
          <w:sz w:val="24"/>
          <w:szCs w:val="24"/>
        </w:rPr>
      </w:pPr>
      <w:r w:rsidRPr="000D3379">
        <w:rPr>
          <w:rFonts w:ascii="Arial" w:hAnsi="Arial" w:cs="Arial"/>
          <w:b/>
          <w:sz w:val="24"/>
          <w:szCs w:val="24"/>
        </w:rPr>
        <w:t>2.     Find out what pupils already know about the topic</w:t>
      </w:r>
    </w:p>
    <w:p w14:paraId="0A646378" w14:textId="5F77B334" w:rsidR="000656EB" w:rsidRPr="000D3379" w:rsidRDefault="000656EB" w:rsidP="000D3379">
      <w:pPr>
        <w:spacing w:after="0" w:line="240" w:lineRule="auto"/>
        <w:ind w:left="-180" w:right="-110"/>
        <w:rPr>
          <w:rFonts w:ascii="Arial" w:hAnsi="Arial" w:cs="Arial"/>
          <w:sz w:val="24"/>
          <w:szCs w:val="24"/>
        </w:rPr>
      </w:pPr>
      <w:r w:rsidRPr="000D3379">
        <w:rPr>
          <w:rFonts w:ascii="Arial" w:hAnsi="Arial" w:cs="Arial"/>
          <w:sz w:val="24"/>
          <w:szCs w:val="24"/>
        </w:rPr>
        <w:t xml:space="preserve">With a reasonable idea of the range of vocabulary that is involved in the topic, </w:t>
      </w:r>
      <w:r w:rsidR="000D3379">
        <w:rPr>
          <w:rFonts w:ascii="Arial" w:hAnsi="Arial" w:cs="Arial"/>
          <w:sz w:val="24"/>
          <w:szCs w:val="24"/>
        </w:rPr>
        <w:t xml:space="preserve">you </w:t>
      </w:r>
      <w:r w:rsidRPr="000D3379">
        <w:rPr>
          <w:rFonts w:ascii="Arial" w:hAnsi="Arial" w:cs="Arial"/>
          <w:sz w:val="24"/>
          <w:szCs w:val="24"/>
        </w:rPr>
        <w:t xml:space="preserve">then </w:t>
      </w:r>
      <w:r w:rsidR="000D3379">
        <w:rPr>
          <w:rFonts w:ascii="Arial" w:hAnsi="Arial" w:cs="Arial"/>
          <w:sz w:val="24"/>
          <w:szCs w:val="24"/>
        </w:rPr>
        <w:t xml:space="preserve">need </w:t>
      </w:r>
      <w:r w:rsidRPr="000D3379">
        <w:rPr>
          <w:rFonts w:ascii="Arial" w:hAnsi="Arial" w:cs="Arial"/>
          <w:sz w:val="24"/>
          <w:szCs w:val="24"/>
        </w:rPr>
        <w:t>to address the children’s current understanding and confidence to such words.</w:t>
      </w:r>
      <w:r w:rsidR="000D3379">
        <w:rPr>
          <w:rFonts w:ascii="Arial" w:hAnsi="Arial" w:cs="Arial"/>
          <w:sz w:val="24"/>
          <w:szCs w:val="24"/>
        </w:rPr>
        <w:t xml:space="preserve"> Assume that all new topics contain new vocabulary for most children. </w:t>
      </w:r>
      <w:r w:rsidRPr="000D3379">
        <w:rPr>
          <w:rFonts w:ascii="Arial" w:hAnsi="Arial" w:cs="Arial"/>
          <w:sz w:val="24"/>
          <w:szCs w:val="24"/>
        </w:rPr>
        <w:t xml:space="preserve">If most of the vocabulary is new to a child, they will </w:t>
      </w:r>
      <w:r w:rsidR="000D3379">
        <w:rPr>
          <w:rFonts w:ascii="Arial" w:hAnsi="Arial" w:cs="Arial"/>
          <w:sz w:val="24"/>
          <w:szCs w:val="24"/>
        </w:rPr>
        <w:t xml:space="preserve">likely </w:t>
      </w:r>
      <w:r w:rsidRPr="000D3379">
        <w:rPr>
          <w:rFonts w:ascii="Arial" w:hAnsi="Arial" w:cs="Arial"/>
          <w:sz w:val="24"/>
          <w:szCs w:val="24"/>
        </w:rPr>
        <w:t xml:space="preserve">have difficulty keeping up with class instructions, </w:t>
      </w:r>
      <w:r w:rsidR="000D3379" w:rsidRPr="000D3379">
        <w:rPr>
          <w:rFonts w:ascii="Arial" w:hAnsi="Arial" w:cs="Arial"/>
          <w:sz w:val="24"/>
          <w:szCs w:val="24"/>
        </w:rPr>
        <w:t>activities,</w:t>
      </w:r>
      <w:r w:rsidRPr="000D3379">
        <w:rPr>
          <w:rFonts w:ascii="Arial" w:hAnsi="Arial" w:cs="Arial"/>
          <w:sz w:val="24"/>
          <w:szCs w:val="24"/>
        </w:rPr>
        <w:t xml:space="preserve"> and discussions.</w:t>
      </w:r>
    </w:p>
    <w:p w14:paraId="4848B880" w14:textId="77777777" w:rsidR="000656EB" w:rsidRPr="000D3379" w:rsidRDefault="000656EB" w:rsidP="000D3379">
      <w:pPr>
        <w:spacing w:after="0" w:line="240" w:lineRule="auto"/>
        <w:ind w:left="-180" w:right="-110"/>
        <w:rPr>
          <w:rFonts w:ascii="Arial" w:hAnsi="Arial" w:cs="Arial"/>
          <w:sz w:val="24"/>
          <w:szCs w:val="24"/>
        </w:rPr>
      </w:pPr>
    </w:p>
    <w:p w14:paraId="7291FC1B" w14:textId="2512ABFB" w:rsidR="000656EB" w:rsidRPr="00432553" w:rsidRDefault="000656EB" w:rsidP="000D3379">
      <w:pPr>
        <w:spacing w:after="0" w:line="240" w:lineRule="auto"/>
        <w:ind w:left="-180" w:right="-110"/>
        <w:rPr>
          <w:rFonts w:ascii="Arial" w:hAnsi="Arial" w:cs="Arial"/>
          <w:sz w:val="24"/>
          <w:szCs w:val="24"/>
          <w:u w:val="single"/>
        </w:rPr>
      </w:pPr>
      <w:r w:rsidRPr="00432553">
        <w:rPr>
          <w:rFonts w:ascii="Arial" w:hAnsi="Arial" w:cs="Arial"/>
          <w:b/>
          <w:sz w:val="24"/>
          <w:szCs w:val="24"/>
          <w:u w:val="single"/>
        </w:rPr>
        <w:t>Whole class</w:t>
      </w:r>
      <w:r w:rsidR="000D3379" w:rsidRPr="00432553">
        <w:rPr>
          <w:rFonts w:ascii="Arial" w:hAnsi="Arial" w:cs="Arial"/>
          <w:b/>
          <w:sz w:val="24"/>
          <w:szCs w:val="24"/>
          <w:u w:val="single"/>
        </w:rPr>
        <w:t xml:space="preserve"> discussion</w:t>
      </w:r>
    </w:p>
    <w:p w14:paraId="38441651" w14:textId="4625E184" w:rsidR="000656EB" w:rsidRDefault="000D3379" w:rsidP="000D3379">
      <w:pPr>
        <w:spacing w:after="0" w:line="240" w:lineRule="auto"/>
        <w:ind w:left="-180" w:right="-110"/>
        <w:rPr>
          <w:rFonts w:ascii="Arial" w:hAnsi="Arial" w:cs="Arial"/>
          <w:sz w:val="24"/>
          <w:szCs w:val="24"/>
        </w:rPr>
      </w:pPr>
      <w:r>
        <w:rPr>
          <w:rFonts w:ascii="Arial" w:hAnsi="Arial" w:cs="Arial"/>
          <w:b/>
          <w:sz w:val="24"/>
          <w:szCs w:val="24"/>
        </w:rPr>
        <w:t>A</w:t>
      </w:r>
      <w:r w:rsidR="000656EB" w:rsidRPr="000D3379">
        <w:rPr>
          <w:rFonts w:ascii="Arial" w:hAnsi="Arial" w:cs="Arial"/>
          <w:b/>
          <w:sz w:val="24"/>
          <w:szCs w:val="24"/>
        </w:rPr>
        <w:t>sk</w:t>
      </w:r>
      <w:r w:rsidR="000656EB" w:rsidRPr="000D3379">
        <w:rPr>
          <w:rFonts w:ascii="Arial" w:hAnsi="Arial" w:cs="Arial"/>
          <w:sz w:val="24"/>
          <w:szCs w:val="24"/>
        </w:rPr>
        <w:t xml:space="preserve"> children what they know already. This nee</w:t>
      </w:r>
      <w:r>
        <w:rPr>
          <w:rFonts w:ascii="Arial" w:hAnsi="Arial" w:cs="Arial"/>
          <w:sz w:val="24"/>
          <w:szCs w:val="24"/>
        </w:rPr>
        <w:t>ds</w:t>
      </w:r>
      <w:r w:rsidR="000656EB" w:rsidRPr="000D3379">
        <w:rPr>
          <w:rFonts w:ascii="Arial" w:hAnsi="Arial" w:cs="Arial"/>
          <w:sz w:val="24"/>
          <w:szCs w:val="24"/>
        </w:rPr>
        <w:t xml:space="preserve"> to take place before the topic begins, so that there is time for planning based on the information gained. </w:t>
      </w:r>
      <w:r>
        <w:rPr>
          <w:rFonts w:ascii="Arial" w:hAnsi="Arial" w:cs="Arial"/>
          <w:sz w:val="24"/>
          <w:szCs w:val="24"/>
        </w:rPr>
        <w:t xml:space="preserve">Using an </w:t>
      </w:r>
      <w:r w:rsidR="000656EB" w:rsidRPr="000D3379">
        <w:rPr>
          <w:rFonts w:ascii="Arial" w:hAnsi="Arial" w:cs="Arial"/>
          <w:sz w:val="24"/>
          <w:szCs w:val="24"/>
        </w:rPr>
        <w:t>activity, a story</w:t>
      </w:r>
      <w:r>
        <w:rPr>
          <w:rFonts w:ascii="Arial" w:hAnsi="Arial" w:cs="Arial"/>
          <w:sz w:val="24"/>
          <w:szCs w:val="24"/>
        </w:rPr>
        <w:t>,</w:t>
      </w:r>
      <w:r w:rsidR="000656EB" w:rsidRPr="000D3379">
        <w:rPr>
          <w:rFonts w:ascii="Arial" w:hAnsi="Arial" w:cs="Arial"/>
          <w:sz w:val="24"/>
          <w:szCs w:val="24"/>
        </w:rPr>
        <w:t xml:space="preserve"> or some pictures related to the topic, </w:t>
      </w:r>
      <w:r>
        <w:rPr>
          <w:rFonts w:ascii="Arial" w:hAnsi="Arial" w:cs="Arial"/>
          <w:sz w:val="24"/>
          <w:szCs w:val="24"/>
        </w:rPr>
        <w:t>you can set</w:t>
      </w:r>
      <w:r w:rsidR="000656EB" w:rsidRPr="000D3379">
        <w:rPr>
          <w:rFonts w:ascii="Arial" w:hAnsi="Arial" w:cs="Arial"/>
          <w:sz w:val="24"/>
          <w:szCs w:val="24"/>
        </w:rPr>
        <w:t xml:space="preserve"> the scene and encourage </w:t>
      </w:r>
      <w:r>
        <w:rPr>
          <w:rFonts w:ascii="Arial" w:hAnsi="Arial" w:cs="Arial"/>
          <w:sz w:val="24"/>
          <w:szCs w:val="24"/>
        </w:rPr>
        <w:t xml:space="preserve">the </w:t>
      </w:r>
      <w:r w:rsidR="000656EB" w:rsidRPr="000D3379">
        <w:rPr>
          <w:rFonts w:ascii="Arial" w:hAnsi="Arial" w:cs="Arial"/>
          <w:sz w:val="24"/>
          <w:szCs w:val="24"/>
        </w:rPr>
        <w:t xml:space="preserve">class to talk about their current knowledge. While this can be done at whole class level, there is a danger that the most verbal children will contribute </w:t>
      </w:r>
      <w:proofErr w:type="gramStart"/>
      <w:r w:rsidR="000656EB" w:rsidRPr="000D3379">
        <w:rPr>
          <w:rFonts w:ascii="Arial" w:hAnsi="Arial" w:cs="Arial"/>
          <w:sz w:val="24"/>
          <w:szCs w:val="24"/>
        </w:rPr>
        <w:t>mo</w:t>
      </w:r>
      <w:r>
        <w:rPr>
          <w:rFonts w:ascii="Arial" w:hAnsi="Arial" w:cs="Arial"/>
          <w:sz w:val="24"/>
          <w:szCs w:val="24"/>
        </w:rPr>
        <w:t>re</w:t>
      </w:r>
      <w:proofErr w:type="gramEnd"/>
      <w:r w:rsidR="000656EB" w:rsidRPr="000D3379">
        <w:rPr>
          <w:rFonts w:ascii="Arial" w:hAnsi="Arial" w:cs="Arial"/>
          <w:sz w:val="24"/>
          <w:szCs w:val="24"/>
        </w:rPr>
        <w:t xml:space="preserve"> and </w:t>
      </w:r>
      <w:r>
        <w:rPr>
          <w:rFonts w:ascii="Arial" w:hAnsi="Arial" w:cs="Arial"/>
          <w:sz w:val="24"/>
          <w:szCs w:val="24"/>
        </w:rPr>
        <w:t xml:space="preserve">it will be unclear if the less confident children or children with Speech, Language, and Communication Needs </w:t>
      </w:r>
      <w:r w:rsidR="00163060">
        <w:rPr>
          <w:rFonts w:ascii="Arial" w:hAnsi="Arial" w:cs="Arial"/>
          <w:sz w:val="24"/>
          <w:szCs w:val="24"/>
        </w:rPr>
        <w:t xml:space="preserve">(SLCN) </w:t>
      </w:r>
      <w:r>
        <w:rPr>
          <w:rFonts w:ascii="Arial" w:hAnsi="Arial" w:cs="Arial"/>
          <w:sz w:val="24"/>
          <w:szCs w:val="24"/>
        </w:rPr>
        <w:t>have the same understanding and knowledge.</w:t>
      </w:r>
    </w:p>
    <w:p w14:paraId="1992E63A" w14:textId="77777777" w:rsidR="00163060" w:rsidRPr="000D3379" w:rsidRDefault="00163060" w:rsidP="000D3379">
      <w:pPr>
        <w:spacing w:after="0" w:line="240" w:lineRule="auto"/>
        <w:ind w:left="-180" w:right="-110"/>
        <w:rPr>
          <w:rFonts w:ascii="Arial" w:hAnsi="Arial" w:cs="Arial"/>
          <w:sz w:val="24"/>
          <w:szCs w:val="24"/>
        </w:rPr>
      </w:pPr>
    </w:p>
    <w:p w14:paraId="03B159C9" w14:textId="7A3E8639" w:rsidR="000656EB" w:rsidRPr="00432553" w:rsidRDefault="000656EB" w:rsidP="000D3379">
      <w:pPr>
        <w:spacing w:after="0" w:line="240" w:lineRule="auto"/>
        <w:ind w:left="-180" w:right="-110"/>
        <w:rPr>
          <w:rFonts w:ascii="Arial" w:hAnsi="Arial" w:cs="Arial"/>
          <w:sz w:val="24"/>
          <w:szCs w:val="24"/>
          <w:u w:val="single"/>
        </w:rPr>
      </w:pPr>
      <w:r w:rsidRPr="00432553">
        <w:rPr>
          <w:rFonts w:ascii="Arial" w:hAnsi="Arial" w:cs="Arial"/>
          <w:b/>
          <w:sz w:val="24"/>
          <w:szCs w:val="24"/>
          <w:u w:val="single"/>
        </w:rPr>
        <w:t>Groups</w:t>
      </w:r>
    </w:p>
    <w:p w14:paraId="4DC329B0" w14:textId="1BCF397D" w:rsidR="000656EB" w:rsidRPr="000D3379" w:rsidRDefault="00432553" w:rsidP="00163060">
      <w:pPr>
        <w:spacing w:after="0" w:line="240" w:lineRule="auto"/>
        <w:ind w:left="-180" w:right="-110"/>
        <w:rPr>
          <w:rFonts w:ascii="Arial" w:hAnsi="Arial" w:cs="Arial"/>
          <w:sz w:val="24"/>
          <w:szCs w:val="24"/>
        </w:rPr>
      </w:pPr>
      <w:r>
        <w:rPr>
          <w:rFonts w:ascii="Arial" w:hAnsi="Arial" w:cs="Arial"/>
          <w:sz w:val="24"/>
          <w:szCs w:val="24"/>
        </w:rPr>
        <w:t>In small groups, ask the children</w:t>
      </w:r>
      <w:r w:rsidR="000656EB" w:rsidRPr="000D3379">
        <w:rPr>
          <w:rFonts w:ascii="Arial" w:hAnsi="Arial" w:cs="Arial"/>
          <w:sz w:val="24"/>
          <w:szCs w:val="24"/>
        </w:rPr>
        <w:t xml:space="preserve"> what they know about a topic. As </w:t>
      </w:r>
      <w:r>
        <w:rPr>
          <w:rFonts w:ascii="Arial" w:hAnsi="Arial" w:cs="Arial"/>
          <w:sz w:val="24"/>
          <w:szCs w:val="24"/>
        </w:rPr>
        <w:t>they</w:t>
      </w:r>
      <w:r w:rsidR="000656EB" w:rsidRPr="000D3379">
        <w:rPr>
          <w:rFonts w:ascii="Arial" w:hAnsi="Arial" w:cs="Arial"/>
          <w:sz w:val="24"/>
          <w:szCs w:val="24"/>
        </w:rPr>
        <w:t xml:space="preserve"> talk about the topic, </w:t>
      </w:r>
      <w:r w:rsidR="00163060">
        <w:rPr>
          <w:rFonts w:ascii="Arial" w:hAnsi="Arial" w:cs="Arial"/>
          <w:sz w:val="24"/>
          <w:szCs w:val="24"/>
        </w:rPr>
        <w:t>you can make a note of</w:t>
      </w:r>
      <w:r w:rsidR="000656EB" w:rsidRPr="000D3379">
        <w:rPr>
          <w:rFonts w:ascii="Arial" w:hAnsi="Arial" w:cs="Arial"/>
          <w:sz w:val="24"/>
          <w:szCs w:val="24"/>
        </w:rPr>
        <w:t xml:space="preserve"> key words and phrases used by them</w:t>
      </w:r>
      <w:r w:rsidR="00163060">
        <w:rPr>
          <w:rFonts w:ascii="Arial" w:hAnsi="Arial" w:cs="Arial"/>
          <w:sz w:val="24"/>
          <w:szCs w:val="24"/>
        </w:rPr>
        <w:t>.</w:t>
      </w:r>
      <w:r w:rsidR="000656EB" w:rsidRPr="000D3379">
        <w:rPr>
          <w:rFonts w:ascii="Arial" w:hAnsi="Arial" w:cs="Arial"/>
          <w:sz w:val="24"/>
          <w:szCs w:val="24"/>
        </w:rPr>
        <w:t xml:space="preserve"> It may also be </w:t>
      </w:r>
      <w:r w:rsidR="00163060">
        <w:rPr>
          <w:rFonts w:ascii="Arial" w:hAnsi="Arial" w:cs="Arial"/>
          <w:sz w:val="24"/>
          <w:szCs w:val="24"/>
        </w:rPr>
        <w:t>useful</w:t>
      </w:r>
      <w:r w:rsidR="000656EB" w:rsidRPr="000D3379">
        <w:rPr>
          <w:rFonts w:ascii="Arial" w:hAnsi="Arial" w:cs="Arial"/>
          <w:sz w:val="24"/>
          <w:szCs w:val="24"/>
        </w:rPr>
        <w:t xml:space="preserve"> to ask the groups what they would </w:t>
      </w:r>
      <w:r w:rsidR="00163060">
        <w:rPr>
          <w:rFonts w:ascii="Arial" w:hAnsi="Arial" w:cs="Arial"/>
          <w:sz w:val="24"/>
          <w:szCs w:val="24"/>
        </w:rPr>
        <w:t xml:space="preserve">like </w:t>
      </w:r>
      <w:r w:rsidR="000656EB" w:rsidRPr="000D3379">
        <w:rPr>
          <w:rFonts w:ascii="Arial" w:hAnsi="Arial" w:cs="Arial"/>
          <w:sz w:val="24"/>
          <w:szCs w:val="24"/>
        </w:rPr>
        <w:t>to know about the topic and to incorporate this into the planning process.</w:t>
      </w:r>
    </w:p>
    <w:p w14:paraId="3F5A0E7F" w14:textId="6CA76F15" w:rsidR="000656EB" w:rsidRPr="000D3379" w:rsidRDefault="000656EB" w:rsidP="000D3379">
      <w:pPr>
        <w:spacing w:after="0" w:line="240" w:lineRule="auto"/>
        <w:ind w:right="-110"/>
        <w:rPr>
          <w:rFonts w:ascii="Arial" w:hAnsi="Arial" w:cs="Arial"/>
          <w:sz w:val="24"/>
          <w:szCs w:val="24"/>
        </w:rPr>
      </w:pPr>
    </w:p>
    <w:p w14:paraId="5AED9DE0" w14:textId="5CA49F66" w:rsidR="000656EB" w:rsidRPr="00163060" w:rsidRDefault="00163060" w:rsidP="00163060">
      <w:pPr>
        <w:spacing w:after="0" w:line="240" w:lineRule="auto"/>
        <w:ind w:left="-180" w:right="-110"/>
        <w:jc w:val="center"/>
        <w:rPr>
          <w:rFonts w:ascii="Arial" w:hAnsi="Arial" w:cs="Arial"/>
          <w:sz w:val="40"/>
          <w:szCs w:val="40"/>
          <w:u w:val="single"/>
        </w:rPr>
      </w:pPr>
      <w:r w:rsidRPr="00163060">
        <w:rPr>
          <w:rFonts w:ascii="Arial" w:hAnsi="Arial" w:cs="Arial"/>
          <w:b/>
          <w:sz w:val="40"/>
          <w:szCs w:val="40"/>
          <w:u w:val="single"/>
        </w:rPr>
        <w:lastRenderedPageBreak/>
        <w:t xml:space="preserve">Strategies to develop </w:t>
      </w:r>
      <w:proofErr w:type="gramStart"/>
      <w:r w:rsidRPr="00163060">
        <w:rPr>
          <w:rFonts w:ascii="Arial" w:hAnsi="Arial" w:cs="Arial"/>
          <w:b/>
          <w:sz w:val="40"/>
          <w:szCs w:val="40"/>
          <w:u w:val="single"/>
        </w:rPr>
        <w:t>vocabulary</w:t>
      </w:r>
      <w:proofErr w:type="gramEnd"/>
    </w:p>
    <w:p w14:paraId="0BE5F389" w14:textId="27197718" w:rsidR="00163060" w:rsidRDefault="00163060" w:rsidP="000D3379">
      <w:pPr>
        <w:spacing w:after="0" w:line="240" w:lineRule="auto"/>
        <w:ind w:left="-180" w:right="-110"/>
        <w:rPr>
          <w:rFonts w:ascii="Arial" w:hAnsi="Arial" w:cs="Arial"/>
          <w:b/>
          <w:sz w:val="24"/>
          <w:szCs w:val="24"/>
        </w:rPr>
      </w:pPr>
    </w:p>
    <w:p w14:paraId="51B8079E" w14:textId="06B06402" w:rsidR="00163060" w:rsidRPr="00163060" w:rsidRDefault="00432553" w:rsidP="000D3379">
      <w:pPr>
        <w:spacing w:after="0" w:line="240" w:lineRule="auto"/>
        <w:ind w:left="-180" w:right="-110"/>
        <w:rPr>
          <w:rFonts w:ascii="Arial" w:hAnsi="Arial" w:cs="Arial"/>
          <w:bCs/>
          <w:sz w:val="24"/>
          <w:szCs w:val="24"/>
        </w:rPr>
      </w:pPr>
      <w:r>
        <w:rPr>
          <w:noProof/>
        </w:rPr>
        <w:drawing>
          <wp:anchor distT="0" distB="0" distL="114300" distR="114300" simplePos="0" relativeHeight="251660288" behindDoc="1" locked="0" layoutInCell="1" allowOverlap="1" wp14:anchorId="2169DB5C" wp14:editId="7114F819">
            <wp:simplePos x="0" y="0"/>
            <wp:positionH relativeFrom="margin">
              <wp:align>right</wp:align>
            </wp:positionH>
            <wp:positionV relativeFrom="paragraph">
              <wp:posOffset>3810</wp:posOffset>
            </wp:positionV>
            <wp:extent cx="1620520" cy="1079500"/>
            <wp:effectExtent l="0" t="0" r="0" b="6350"/>
            <wp:wrapTight wrapText="bothSides">
              <wp:wrapPolygon edited="0">
                <wp:start x="0" y="0"/>
                <wp:lineTo x="0" y="21346"/>
                <wp:lineTo x="21329" y="21346"/>
                <wp:lineTo x="21329" y="0"/>
                <wp:lineTo x="0" y="0"/>
              </wp:wrapPolygon>
            </wp:wrapTight>
            <wp:docPr id="4" name="Picture 4" descr="Arabian Sand Desert | On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abian Sand Desert | One Ear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060" w:rsidRPr="00E21AB0">
        <w:rPr>
          <w:rFonts w:ascii="Arial" w:hAnsi="Arial" w:cs="Arial"/>
          <w:b/>
          <w:sz w:val="24"/>
          <w:szCs w:val="24"/>
        </w:rPr>
        <w:t>Use visuals</w:t>
      </w:r>
      <w:r w:rsidR="00E21AB0">
        <w:rPr>
          <w:rFonts w:ascii="Arial" w:hAnsi="Arial" w:cs="Arial"/>
          <w:b/>
          <w:sz w:val="24"/>
          <w:szCs w:val="24"/>
        </w:rPr>
        <w:t xml:space="preserve">: </w:t>
      </w:r>
      <w:r w:rsidR="00163060">
        <w:rPr>
          <w:rFonts w:ascii="Arial" w:hAnsi="Arial" w:cs="Arial"/>
          <w:bCs/>
          <w:sz w:val="24"/>
          <w:szCs w:val="24"/>
        </w:rPr>
        <w:t>Where possible, always introduce a new word, idea, or concept using visuals to make it meaningful for the child. Plan how this can be achieved. For example, when discussing the desert, use pictures, small world objects, e.g., camels, lizards etc., real world objects, e.g., a cactus, sand etc.</w:t>
      </w:r>
      <w:r w:rsidRPr="00432553">
        <w:t xml:space="preserve"> </w:t>
      </w:r>
    </w:p>
    <w:p w14:paraId="51077BC1" w14:textId="27237448" w:rsidR="00163060" w:rsidRDefault="00163060" w:rsidP="000D3379">
      <w:pPr>
        <w:spacing w:after="0" w:line="240" w:lineRule="auto"/>
        <w:ind w:left="-180" w:right="-110"/>
        <w:rPr>
          <w:rFonts w:ascii="Arial" w:hAnsi="Arial" w:cs="Arial"/>
          <w:b/>
          <w:sz w:val="28"/>
          <w:szCs w:val="28"/>
          <w:u w:val="single"/>
        </w:rPr>
      </w:pPr>
    </w:p>
    <w:p w14:paraId="21F58C9C" w14:textId="2F955C20" w:rsidR="00E21AB0" w:rsidRDefault="00E21AB0" w:rsidP="000D3379">
      <w:pPr>
        <w:spacing w:after="0" w:line="240" w:lineRule="auto"/>
        <w:ind w:left="-180" w:right="-110"/>
        <w:rPr>
          <w:rFonts w:ascii="Arial" w:hAnsi="Arial" w:cs="Arial"/>
          <w:sz w:val="24"/>
          <w:szCs w:val="24"/>
        </w:rPr>
      </w:pPr>
      <w:r w:rsidRPr="00E21AB0">
        <w:rPr>
          <w:rFonts w:ascii="Arial" w:hAnsi="Arial" w:cs="Arial"/>
          <w:b/>
          <w:sz w:val="24"/>
          <w:szCs w:val="24"/>
        </w:rPr>
        <w:t>Think about word storage</w:t>
      </w:r>
      <w:r>
        <w:rPr>
          <w:rFonts w:ascii="Arial" w:hAnsi="Arial" w:cs="Arial"/>
          <w:b/>
          <w:sz w:val="24"/>
          <w:szCs w:val="24"/>
        </w:rPr>
        <w:t xml:space="preserve">: </w:t>
      </w:r>
      <w:r>
        <w:rPr>
          <w:rFonts w:ascii="Arial" w:hAnsi="Arial" w:cs="Arial"/>
          <w:sz w:val="24"/>
          <w:szCs w:val="24"/>
        </w:rPr>
        <w:t xml:space="preserve">Support pupils to lean </w:t>
      </w:r>
      <w:r w:rsidR="00163060" w:rsidRPr="00E21AB0">
        <w:rPr>
          <w:rFonts w:ascii="Arial" w:hAnsi="Arial" w:cs="Arial"/>
          <w:sz w:val="24"/>
          <w:szCs w:val="24"/>
        </w:rPr>
        <w:t>new word and store</w:t>
      </w:r>
      <w:r>
        <w:rPr>
          <w:rFonts w:ascii="Arial" w:hAnsi="Arial" w:cs="Arial"/>
          <w:sz w:val="24"/>
          <w:szCs w:val="24"/>
        </w:rPr>
        <w:t xml:space="preserve"> them</w:t>
      </w:r>
      <w:r w:rsidR="00163060" w:rsidRPr="00E21AB0">
        <w:rPr>
          <w:rFonts w:ascii="Arial" w:hAnsi="Arial" w:cs="Arial"/>
          <w:sz w:val="24"/>
          <w:szCs w:val="24"/>
        </w:rPr>
        <w:t xml:space="preserve"> in an organised way</w:t>
      </w:r>
      <w:r>
        <w:rPr>
          <w:rFonts w:ascii="Arial" w:hAnsi="Arial" w:cs="Arial"/>
          <w:sz w:val="24"/>
          <w:szCs w:val="24"/>
        </w:rPr>
        <w:t xml:space="preserve">. To do this, children </w:t>
      </w:r>
      <w:r w:rsidR="00163060" w:rsidRPr="00E21AB0">
        <w:rPr>
          <w:rFonts w:ascii="Arial" w:hAnsi="Arial" w:cs="Arial"/>
          <w:sz w:val="24"/>
          <w:szCs w:val="24"/>
        </w:rPr>
        <w:t xml:space="preserve">need to develop their understanding of the meaning of the word and how </w:t>
      </w:r>
      <w:r>
        <w:rPr>
          <w:rFonts w:ascii="Arial" w:hAnsi="Arial" w:cs="Arial"/>
          <w:sz w:val="24"/>
          <w:szCs w:val="24"/>
        </w:rPr>
        <w:t xml:space="preserve">it </w:t>
      </w:r>
      <w:r w:rsidR="00163060" w:rsidRPr="00E21AB0">
        <w:rPr>
          <w:rFonts w:ascii="Arial" w:hAnsi="Arial" w:cs="Arial"/>
          <w:sz w:val="24"/>
          <w:szCs w:val="24"/>
        </w:rPr>
        <w:t>relates to others (category knowledge)</w:t>
      </w:r>
      <w:r>
        <w:rPr>
          <w:rFonts w:ascii="Arial" w:hAnsi="Arial" w:cs="Arial"/>
          <w:sz w:val="24"/>
          <w:szCs w:val="24"/>
        </w:rPr>
        <w:t>, as well as how the word sounds, what it looks like etc. Introduce new words or ideas using a plan:</w:t>
      </w:r>
    </w:p>
    <w:p w14:paraId="765E95C7" w14:textId="2CEBED7E" w:rsidR="00E21AB0" w:rsidRPr="00E21AB0" w:rsidRDefault="00E21AB0" w:rsidP="00E21AB0">
      <w:pPr>
        <w:pStyle w:val="ListParagraph"/>
        <w:numPr>
          <w:ilvl w:val="0"/>
          <w:numId w:val="8"/>
        </w:numPr>
        <w:spacing w:after="0" w:line="240" w:lineRule="auto"/>
        <w:ind w:right="-110"/>
        <w:rPr>
          <w:rFonts w:ascii="Arial" w:hAnsi="Arial" w:cs="Arial"/>
          <w:b/>
          <w:sz w:val="32"/>
          <w:szCs w:val="32"/>
          <w:u w:val="single"/>
        </w:rPr>
      </w:pPr>
      <w:r>
        <w:rPr>
          <w:rFonts w:ascii="Arial" w:hAnsi="Arial" w:cs="Arial"/>
          <w:sz w:val="24"/>
          <w:szCs w:val="24"/>
        </w:rPr>
        <w:t xml:space="preserve">What it is: </w:t>
      </w:r>
      <w:r w:rsidRPr="00E21AB0">
        <w:rPr>
          <w:rFonts w:ascii="Arial" w:hAnsi="Arial" w:cs="Arial"/>
          <w:sz w:val="24"/>
          <w:szCs w:val="24"/>
        </w:rPr>
        <w:t>“</w:t>
      </w:r>
      <w:r>
        <w:rPr>
          <w:rFonts w:ascii="Arial" w:hAnsi="Arial" w:cs="Arial"/>
          <w:sz w:val="24"/>
          <w:szCs w:val="24"/>
        </w:rPr>
        <w:t>T</w:t>
      </w:r>
      <w:r w:rsidRPr="00E21AB0">
        <w:rPr>
          <w:rFonts w:ascii="Arial" w:hAnsi="Arial" w:cs="Arial"/>
          <w:sz w:val="24"/>
          <w:szCs w:val="24"/>
        </w:rPr>
        <w:t xml:space="preserve">his is a desert” (showing </w:t>
      </w:r>
      <w:r>
        <w:rPr>
          <w:rFonts w:ascii="Arial" w:hAnsi="Arial" w:cs="Arial"/>
          <w:sz w:val="24"/>
          <w:szCs w:val="24"/>
        </w:rPr>
        <w:t xml:space="preserve">a </w:t>
      </w:r>
      <w:r w:rsidRPr="00E21AB0">
        <w:rPr>
          <w:rFonts w:ascii="Arial" w:hAnsi="Arial" w:cs="Arial"/>
          <w:sz w:val="24"/>
          <w:szCs w:val="24"/>
        </w:rPr>
        <w:t>picture)</w:t>
      </w:r>
    </w:p>
    <w:p w14:paraId="442C7307" w14:textId="7B95769F" w:rsidR="00E21AB0" w:rsidRPr="00E21AB0" w:rsidRDefault="00E21AB0" w:rsidP="00E21AB0">
      <w:pPr>
        <w:pStyle w:val="ListParagraph"/>
        <w:numPr>
          <w:ilvl w:val="0"/>
          <w:numId w:val="8"/>
        </w:numPr>
        <w:spacing w:after="0" w:line="240" w:lineRule="auto"/>
        <w:ind w:right="-110"/>
        <w:rPr>
          <w:rFonts w:ascii="Arial" w:hAnsi="Arial" w:cs="Arial"/>
          <w:b/>
          <w:sz w:val="32"/>
          <w:szCs w:val="32"/>
          <w:u w:val="single"/>
        </w:rPr>
      </w:pPr>
      <w:r>
        <w:rPr>
          <w:rFonts w:ascii="Arial" w:hAnsi="Arial" w:cs="Arial"/>
          <w:sz w:val="24"/>
          <w:szCs w:val="24"/>
        </w:rPr>
        <w:t>Describe it: “Deserts are places that do not get much rain, so it is very dry. They are usually covered in sand, rocks and sometimes plants. It is usually very hot.”</w:t>
      </w:r>
    </w:p>
    <w:p w14:paraId="4029E183" w14:textId="5F7C2CFD" w:rsidR="00E21AB0" w:rsidRPr="00E21AB0" w:rsidRDefault="00E21AB0" w:rsidP="00E21AB0">
      <w:pPr>
        <w:pStyle w:val="ListParagraph"/>
        <w:numPr>
          <w:ilvl w:val="0"/>
          <w:numId w:val="8"/>
        </w:numPr>
        <w:spacing w:after="0" w:line="240" w:lineRule="auto"/>
        <w:ind w:right="-110"/>
        <w:rPr>
          <w:rFonts w:ascii="Arial" w:hAnsi="Arial" w:cs="Arial"/>
          <w:b/>
          <w:sz w:val="32"/>
          <w:szCs w:val="32"/>
          <w:u w:val="single"/>
        </w:rPr>
      </w:pPr>
      <w:r>
        <w:rPr>
          <w:rFonts w:ascii="Arial" w:hAnsi="Arial" w:cs="Arial"/>
          <w:bCs/>
          <w:sz w:val="24"/>
          <w:szCs w:val="24"/>
        </w:rPr>
        <w:t>Location: “There are deserts in many continents of the world, like the Sahara Desert in Africa”</w:t>
      </w:r>
    </w:p>
    <w:p w14:paraId="39D6DBB3" w14:textId="1A449529" w:rsidR="00E21AB0" w:rsidRPr="00E21AB0" w:rsidRDefault="00E21AB0" w:rsidP="00E21AB0">
      <w:pPr>
        <w:pStyle w:val="ListParagraph"/>
        <w:numPr>
          <w:ilvl w:val="0"/>
          <w:numId w:val="8"/>
        </w:numPr>
        <w:spacing w:after="0" w:line="240" w:lineRule="auto"/>
        <w:ind w:right="-110"/>
        <w:rPr>
          <w:rFonts w:ascii="Arial" w:hAnsi="Arial" w:cs="Arial"/>
          <w:b/>
          <w:sz w:val="32"/>
          <w:szCs w:val="32"/>
          <w:u w:val="single"/>
        </w:rPr>
      </w:pPr>
      <w:r>
        <w:rPr>
          <w:rFonts w:ascii="Arial" w:hAnsi="Arial" w:cs="Arial"/>
          <w:bCs/>
          <w:sz w:val="24"/>
          <w:szCs w:val="24"/>
        </w:rPr>
        <w:t>Initial sound: “Desert starts with ‘</w:t>
      </w:r>
      <w:proofErr w:type="gramStart"/>
      <w:r>
        <w:rPr>
          <w:rFonts w:ascii="Arial" w:hAnsi="Arial" w:cs="Arial"/>
          <w:bCs/>
          <w:sz w:val="24"/>
          <w:szCs w:val="24"/>
        </w:rPr>
        <w:t>d’”</w:t>
      </w:r>
      <w:proofErr w:type="gramEnd"/>
    </w:p>
    <w:p w14:paraId="541B0057" w14:textId="1F0BF060" w:rsidR="00E21AB0" w:rsidRPr="00E21AB0" w:rsidRDefault="00E21AB0" w:rsidP="00E21AB0">
      <w:pPr>
        <w:pStyle w:val="ListParagraph"/>
        <w:numPr>
          <w:ilvl w:val="0"/>
          <w:numId w:val="8"/>
        </w:numPr>
        <w:spacing w:after="0" w:line="240" w:lineRule="auto"/>
        <w:ind w:right="-110"/>
        <w:rPr>
          <w:rFonts w:ascii="Arial" w:hAnsi="Arial" w:cs="Arial"/>
          <w:b/>
          <w:sz w:val="32"/>
          <w:szCs w:val="32"/>
          <w:u w:val="single"/>
        </w:rPr>
      </w:pPr>
      <w:r>
        <w:rPr>
          <w:rFonts w:ascii="Arial" w:hAnsi="Arial" w:cs="Arial"/>
          <w:bCs/>
          <w:sz w:val="24"/>
          <w:szCs w:val="24"/>
        </w:rPr>
        <w:t xml:space="preserve">Length of word: “it is a longer </w:t>
      </w:r>
      <w:proofErr w:type="gramStart"/>
      <w:r>
        <w:rPr>
          <w:rFonts w:ascii="Arial" w:hAnsi="Arial" w:cs="Arial"/>
          <w:bCs/>
          <w:sz w:val="24"/>
          <w:szCs w:val="24"/>
        </w:rPr>
        <w:t>word”</w:t>
      </w:r>
      <w:proofErr w:type="gramEnd"/>
    </w:p>
    <w:p w14:paraId="6110C909" w14:textId="2B78F7BD" w:rsidR="00432553" w:rsidRPr="00432553" w:rsidRDefault="00E21AB0" w:rsidP="00432553">
      <w:pPr>
        <w:pStyle w:val="ListParagraph"/>
        <w:numPr>
          <w:ilvl w:val="0"/>
          <w:numId w:val="8"/>
        </w:numPr>
        <w:spacing w:after="0" w:line="240" w:lineRule="auto"/>
        <w:ind w:right="-110"/>
        <w:rPr>
          <w:rFonts w:ascii="Arial" w:hAnsi="Arial" w:cs="Arial"/>
          <w:b/>
          <w:sz w:val="32"/>
          <w:szCs w:val="32"/>
          <w:u w:val="single"/>
        </w:rPr>
      </w:pPr>
      <w:r>
        <w:rPr>
          <w:rFonts w:ascii="Arial" w:hAnsi="Arial" w:cs="Arial"/>
          <w:bCs/>
          <w:sz w:val="24"/>
          <w:szCs w:val="24"/>
        </w:rPr>
        <w:t>Syllables: “It has 2 syllables: des-</w:t>
      </w:r>
      <w:proofErr w:type="spellStart"/>
      <w:r>
        <w:rPr>
          <w:rFonts w:ascii="Arial" w:hAnsi="Arial" w:cs="Arial"/>
          <w:bCs/>
          <w:sz w:val="24"/>
          <w:szCs w:val="24"/>
        </w:rPr>
        <w:t>ert</w:t>
      </w:r>
      <w:proofErr w:type="spellEnd"/>
      <w:r>
        <w:rPr>
          <w:rFonts w:ascii="Arial" w:hAnsi="Arial" w:cs="Arial"/>
          <w:bCs/>
          <w:sz w:val="24"/>
          <w:szCs w:val="24"/>
        </w:rPr>
        <w:t>”</w:t>
      </w:r>
    </w:p>
    <w:p w14:paraId="0CE35E4B" w14:textId="28E2E723" w:rsidR="00432553" w:rsidRDefault="00432553" w:rsidP="00432553">
      <w:pPr>
        <w:spacing w:after="0" w:line="240" w:lineRule="auto"/>
        <w:ind w:left="-284" w:right="-110" w:firstLine="142"/>
        <w:rPr>
          <w:rFonts w:ascii="Arial" w:hAnsi="Arial" w:cs="Arial"/>
          <w:bCs/>
          <w:sz w:val="24"/>
          <w:szCs w:val="24"/>
        </w:rPr>
      </w:pPr>
    </w:p>
    <w:p w14:paraId="7E57B67C" w14:textId="5824491D" w:rsidR="00432553" w:rsidRPr="00432553" w:rsidRDefault="00432553" w:rsidP="00432553">
      <w:pPr>
        <w:spacing w:after="0" w:line="240" w:lineRule="auto"/>
        <w:ind w:left="-284" w:right="-110" w:firstLine="142"/>
        <w:rPr>
          <w:rFonts w:ascii="Arial" w:hAnsi="Arial" w:cs="Arial"/>
          <w:b/>
          <w:sz w:val="32"/>
          <w:szCs w:val="32"/>
          <w:u w:val="single"/>
        </w:rPr>
      </w:pPr>
      <w:r w:rsidRPr="00665499">
        <w:rPr>
          <w:noProof/>
        </w:rPr>
        <mc:AlternateContent>
          <mc:Choice Requires="wps">
            <w:drawing>
              <wp:anchor distT="45720" distB="45720" distL="114300" distR="114300" simplePos="0" relativeHeight="251662336" behindDoc="0" locked="0" layoutInCell="1" allowOverlap="1" wp14:anchorId="6322BAE4" wp14:editId="73BE28D2">
                <wp:simplePos x="0" y="0"/>
                <wp:positionH relativeFrom="margin">
                  <wp:align>center</wp:align>
                </wp:positionH>
                <wp:positionV relativeFrom="paragraph">
                  <wp:posOffset>267970</wp:posOffset>
                </wp:positionV>
                <wp:extent cx="5939790" cy="287655"/>
                <wp:effectExtent l="0" t="0" r="2286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87655"/>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6F06F678" w14:textId="55514E1B" w:rsidR="00432553" w:rsidRPr="00665499" w:rsidRDefault="00432553" w:rsidP="00432553">
                            <w:pPr>
                              <w:jc w:val="center"/>
                              <w:rPr>
                                <w:rFonts w:ascii="Arial" w:hAnsi="Arial" w:cs="Arial"/>
                              </w:rPr>
                            </w:pPr>
                            <w:r w:rsidRPr="00665499">
                              <w:rPr>
                                <w:rFonts w:ascii="Arial" w:hAnsi="Arial" w:cs="Arial"/>
                                <w:sz w:val="24"/>
                                <w:szCs w:val="24"/>
                              </w:rPr>
                              <w:t xml:space="preserve">For </w:t>
                            </w:r>
                            <w:r>
                              <w:rPr>
                                <w:rFonts w:ascii="Arial" w:hAnsi="Arial" w:cs="Arial"/>
                                <w:sz w:val="24"/>
                                <w:szCs w:val="24"/>
                              </w:rPr>
                              <w:t>information about word maps,</w:t>
                            </w:r>
                            <w:r w:rsidRPr="00665499">
                              <w:rPr>
                                <w:rFonts w:ascii="Arial" w:hAnsi="Arial" w:cs="Arial"/>
                                <w:sz w:val="24"/>
                                <w:szCs w:val="24"/>
                              </w:rPr>
                              <w:t xml:space="preserve"> please see the handout</w:t>
                            </w:r>
                            <w:r>
                              <w:rPr>
                                <w:rFonts w:ascii="Arial" w:hAnsi="Arial" w:cs="Arial"/>
                                <w:sz w:val="24"/>
                                <w:szCs w:val="24"/>
                              </w:rPr>
                              <w:t xml:space="preserve"> about this </w:t>
                            </w:r>
                            <w:r w:rsidRPr="00665499">
                              <w:rPr>
                                <w:rFonts w:ascii="Arial" w:hAnsi="Arial" w:cs="Arial"/>
                                <w:sz w:val="24"/>
                                <w:szCs w:val="24"/>
                              </w:rPr>
                              <w:t>on our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2BAE4" id="_x0000_t202" coordsize="21600,21600" o:spt="202" path="m,l,21600r21600,l21600,xe">
                <v:stroke joinstyle="miter"/>
                <v:path gradientshapeok="t" o:connecttype="rect"/>
              </v:shapetype>
              <v:shape id="Text Box 2" o:spid="_x0000_s1026" type="#_x0000_t202" style="position:absolute;left:0;text-align:left;margin-left:0;margin-top:21.1pt;width:467.7pt;height:22.6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" fillcolor="#ccc0d9 [1303]" strokecolor="#ccc0d9 [1303]">
                <v:textbox>
                  <w:txbxContent>
                    <w:p w14:paraId="6F06F678" w14:textId="55514E1B" w:rsidR="00432553" w:rsidRPr="00665499" w:rsidRDefault="00432553" w:rsidP="00432553">
                      <w:pPr>
                        <w:jc w:val="center"/>
                        <w:rPr>
                          <w:rFonts w:ascii="Arial" w:hAnsi="Arial" w:cs="Arial"/>
                        </w:rPr>
                      </w:pPr>
                      <w:r w:rsidRPr="00665499">
                        <w:rPr>
                          <w:rFonts w:ascii="Arial" w:hAnsi="Arial" w:cs="Arial"/>
                          <w:sz w:val="24"/>
                          <w:szCs w:val="24"/>
                        </w:rPr>
                        <w:t xml:space="preserve">For </w:t>
                      </w:r>
                      <w:r>
                        <w:rPr>
                          <w:rFonts w:ascii="Arial" w:hAnsi="Arial" w:cs="Arial"/>
                          <w:sz w:val="24"/>
                          <w:szCs w:val="24"/>
                        </w:rPr>
                        <w:t>information about word maps</w:t>
                      </w:r>
                      <w:r>
                        <w:rPr>
                          <w:rFonts w:ascii="Arial" w:hAnsi="Arial" w:cs="Arial"/>
                          <w:sz w:val="24"/>
                          <w:szCs w:val="24"/>
                        </w:rPr>
                        <w:t>,</w:t>
                      </w:r>
                      <w:r w:rsidRPr="00665499">
                        <w:rPr>
                          <w:rFonts w:ascii="Arial" w:hAnsi="Arial" w:cs="Arial"/>
                          <w:sz w:val="24"/>
                          <w:szCs w:val="24"/>
                        </w:rPr>
                        <w:t xml:space="preserve"> please see the handout</w:t>
                      </w:r>
                      <w:r>
                        <w:rPr>
                          <w:rFonts w:ascii="Arial" w:hAnsi="Arial" w:cs="Arial"/>
                          <w:sz w:val="24"/>
                          <w:szCs w:val="24"/>
                        </w:rPr>
                        <w:t xml:space="preserve"> about this </w:t>
                      </w:r>
                      <w:r w:rsidRPr="00665499">
                        <w:rPr>
                          <w:rFonts w:ascii="Arial" w:hAnsi="Arial" w:cs="Arial"/>
                          <w:sz w:val="24"/>
                          <w:szCs w:val="24"/>
                        </w:rPr>
                        <w:t>on our website.</w:t>
                      </w:r>
                    </w:p>
                  </w:txbxContent>
                </v:textbox>
                <w10:wrap type="square" anchorx="margin"/>
              </v:shape>
            </w:pict>
          </mc:Fallback>
        </mc:AlternateContent>
      </w:r>
      <w:r w:rsidRPr="00432553">
        <w:rPr>
          <w:rFonts w:ascii="Arial" w:hAnsi="Arial" w:cs="Arial"/>
          <w:bCs/>
          <w:sz w:val="24"/>
          <w:szCs w:val="24"/>
        </w:rPr>
        <w:t>Use word maps to support this.</w:t>
      </w:r>
    </w:p>
    <w:p w14:paraId="61B8E923" w14:textId="578B26E7" w:rsidR="00432553" w:rsidRDefault="00432553" w:rsidP="00163060">
      <w:pPr>
        <w:spacing w:after="0" w:line="240" w:lineRule="auto"/>
        <w:ind w:left="-180" w:right="-110"/>
        <w:rPr>
          <w:rFonts w:ascii="Arial" w:hAnsi="Arial" w:cs="Arial"/>
          <w:bCs/>
          <w:sz w:val="24"/>
          <w:szCs w:val="24"/>
        </w:rPr>
      </w:pPr>
    </w:p>
    <w:p w14:paraId="4DDAEEE3" w14:textId="04C31CD0" w:rsidR="000656EB" w:rsidRDefault="00E21AB0" w:rsidP="00163060">
      <w:pPr>
        <w:spacing w:after="0" w:line="240" w:lineRule="auto"/>
        <w:ind w:left="-180" w:right="-110"/>
        <w:rPr>
          <w:rFonts w:ascii="Arial" w:hAnsi="Arial" w:cs="Arial"/>
          <w:sz w:val="24"/>
          <w:szCs w:val="24"/>
        </w:rPr>
      </w:pPr>
      <w:r>
        <w:rPr>
          <w:rFonts w:ascii="Arial" w:hAnsi="Arial" w:cs="Arial"/>
          <w:b/>
          <w:sz w:val="24"/>
          <w:szCs w:val="24"/>
        </w:rPr>
        <w:t xml:space="preserve">Context: </w:t>
      </w:r>
      <w:r w:rsidR="000656EB" w:rsidRPr="000D3379">
        <w:rPr>
          <w:rFonts w:ascii="Arial" w:hAnsi="Arial" w:cs="Arial"/>
          <w:sz w:val="24"/>
          <w:szCs w:val="24"/>
        </w:rPr>
        <w:t xml:space="preserve">Children need to hear new words used in contexts that are meaningful if they are to understand them and appreciate how they are used.  For young children and </w:t>
      </w:r>
      <w:r w:rsidR="00163060">
        <w:rPr>
          <w:rFonts w:ascii="Arial" w:hAnsi="Arial" w:cs="Arial"/>
          <w:sz w:val="24"/>
          <w:szCs w:val="24"/>
        </w:rPr>
        <w:t xml:space="preserve">children with SLCN </w:t>
      </w:r>
      <w:r w:rsidR="000656EB" w:rsidRPr="000D3379">
        <w:rPr>
          <w:rFonts w:ascii="Arial" w:hAnsi="Arial" w:cs="Arial"/>
          <w:sz w:val="24"/>
          <w:szCs w:val="24"/>
        </w:rPr>
        <w:t xml:space="preserve">this is likely to mean that learning will happen most effectively when opportunities are given for </w:t>
      </w:r>
      <w:r w:rsidR="000656EB" w:rsidRPr="00163060">
        <w:rPr>
          <w:rFonts w:ascii="Arial" w:hAnsi="Arial" w:cs="Arial"/>
          <w:b/>
          <w:sz w:val="24"/>
          <w:szCs w:val="24"/>
        </w:rPr>
        <w:t>listening and talking</w:t>
      </w:r>
      <w:r w:rsidR="000656EB" w:rsidRPr="000D3379">
        <w:rPr>
          <w:rFonts w:ascii="Arial" w:hAnsi="Arial" w:cs="Arial"/>
          <w:sz w:val="24"/>
          <w:szCs w:val="24"/>
        </w:rPr>
        <w:t xml:space="preserve"> around a variety or practical activities, as well as about stories, poems</w:t>
      </w:r>
      <w:r w:rsidR="00163060">
        <w:rPr>
          <w:rFonts w:ascii="Arial" w:hAnsi="Arial" w:cs="Arial"/>
          <w:sz w:val="24"/>
          <w:szCs w:val="24"/>
        </w:rPr>
        <w:t>,</w:t>
      </w:r>
      <w:r w:rsidR="000656EB" w:rsidRPr="000D3379">
        <w:rPr>
          <w:rFonts w:ascii="Arial" w:hAnsi="Arial" w:cs="Arial"/>
          <w:sz w:val="24"/>
          <w:szCs w:val="24"/>
        </w:rPr>
        <w:t xml:space="preserve"> and information books.</w:t>
      </w:r>
      <w:r w:rsidR="00163060">
        <w:rPr>
          <w:rFonts w:ascii="Arial" w:hAnsi="Arial" w:cs="Arial"/>
          <w:sz w:val="24"/>
          <w:szCs w:val="24"/>
        </w:rPr>
        <w:t xml:space="preserve"> </w:t>
      </w:r>
      <w:r w:rsidR="000656EB" w:rsidRPr="000D3379">
        <w:rPr>
          <w:rFonts w:ascii="Arial" w:hAnsi="Arial" w:cs="Arial"/>
          <w:sz w:val="24"/>
          <w:szCs w:val="24"/>
        </w:rPr>
        <w:t>For example, many ideas in science are complex and while a demonstration of some aspect is useful,</w:t>
      </w:r>
      <w:r w:rsidR="00163060">
        <w:rPr>
          <w:rFonts w:ascii="Arial" w:hAnsi="Arial" w:cs="Arial"/>
          <w:sz w:val="24"/>
          <w:szCs w:val="24"/>
        </w:rPr>
        <w:t xml:space="preserve"> it</w:t>
      </w:r>
      <w:r w:rsidR="000656EB" w:rsidRPr="000D3379">
        <w:rPr>
          <w:rFonts w:ascii="Arial" w:hAnsi="Arial" w:cs="Arial"/>
          <w:sz w:val="24"/>
          <w:szCs w:val="24"/>
        </w:rPr>
        <w:t xml:space="preserve"> is usually the opportunity to ‘have a go’ that sparks discussion and thought. </w:t>
      </w:r>
      <w:r w:rsidR="00163060">
        <w:rPr>
          <w:rFonts w:ascii="Arial" w:hAnsi="Arial" w:cs="Arial"/>
          <w:sz w:val="24"/>
          <w:szCs w:val="24"/>
        </w:rPr>
        <w:t>Making a circuit, for example, is</w:t>
      </w:r>
      <w:r w:rsidR="000656EB" w:rsidRPr="000D3379">
        <w:rPr>
          <w:rFonts w:ascii="Arial" w:hAnsi="Arial" w:cs="Arial"/>
          <w:sz w:val="24"/>
          <w:szCs w:val="24"/>
        </w:rPr>
        <w:t xml:space="preserve"> much more likely to encourage children to learn the specialist vocabulary involved and to explore complicated ideas.</w:t>
      </w:r>
    </w:p>
    <w:p w14:paraId="2D0ABB25" w14:textId="77777777" w:rsidR="00163060" w:rsidRPr="000D3379" w:rsidRDefault="00163060" w:rsidP="00163060">
      <w:pPr>
        <w:spacing w:after="0" w:line="240" w:lineRule="auto"/>
        <w:ind w:left="-180" w:right="-110"/>
        <w:rPr>
          <w:rFonts w:ascii="Arial" w:hAnsi="Arial" w:cs="Arial"/>
          <w:sz w:val="24"/>
          <w:szCs w:val="24"/>
        </w:rPr>
      </w:pPr>
    </w:p>
    <w:p w14:paraId="6E92AC7F" w14:textId="44B23825" w:rsidR="000656EB" w:rsidRDefault="00163060" w:rsidP="000D3379">
      <w:pPr>
        <w:spacing w:after="0" w:line="240" w:lineRule="auto"/>
        <w:ind w:left="-180" w:right="-110"/>
        <w:rPr>
          <w:rFonts w:ascii="Arial" w:hAnsi="Arial" w:cs="Arial"/>
          <w:sz w:val="24"/>
          <w:szCs w:val="24"/>
        </w:rPr>
      </w:pPr>
      <w:r w:rsidRPr="00E21AB0">
        <w:rPr>
          <w:rFonts w:ascii="Arial" w:hAnsi="Arial" w:cs="Arial"/>
          <w:b/>
          <w:sz w:val="24"/>
          <w:szCs w:val="24"/>
        </w:rPr>
        <w:t xml:space="preserve">At the start </w:t>
      </w:r>
      <w:r w:rsidR="000656EB" w:rsidRPr="00E21AB0">
        <w:rPr>
          <w:rFonts w:ascii="Arial" w:hAnsi="Arial" w:cs="Arial"/>
          <w:b/>
          <w:sz w:val="24"/>
          <w:szCs w:val="24"/>
        </w:rPr>
        <w:t xml:space="preserve">of </w:t>
      </w:r>
      <w:r w:rsidRPr="00E21AB0">
        <w:rPr>
          <w:rFonts w:ascii="Arial" w:hAnsi="Arial" w:cs="Arial"/>
          <w:b/>
          <w:sz w:val="24"/>
          <w:szCs w:val="24"/>
        </w:rPr>
        <w:t>each</w:t>
      </w:r>
      <w:r w:rsidR="000656EB" w:rsidRPr="00E21AB0">
        <w:rPr>
          <w:rFonts w:ascii="Arial" w:hAnsi="Arial" w:cs="Arial"/>
          <w:b/>
          <w:sz w:val="24"/>
          <w:szCs w:val="24"/>
        </w:rPr>
        <w:t xml:space="preserve"> lesson</w:t>
      </w:r>
      <w:r w:rsidR="00E21AB0">
        <w:rPr>
          <w:rFonts w:ascii="Arial" w:hAnsi="Arial" w:cs="Arial"/>
          <w:b/>
          <w:sz w:val="24"/>
          <w:szCs w:val="24"/>
        </w:rPr>
        <w:t xml:space="preserve">: </w:t>
      </w:r>
      <w:r w:rsidR="00E21AB0">
        <w:rPr>
          <w:rFonts w:ascii="Arial" w:hAnsi="Arial" w:cs="Arial"/>
          <w:sz w:val="24"/>
          <w:szCs w:val="24"/>
        </w:rPr>
        <w:t xml:space="preserve">Revisit key words introduced at the last lesson. </w:t>
      </w:r>
      <w:r w:rsidR="000656EB" w:rsidRPr="000D3379">
        <w:rPr>
          <w:rFonts w:ascii="Arial" w:hAnsi="Arial" w:cs="Arial"/>
          <w:sz w:val="24"/>
          <w:szCs w:val="24"/>
        </w:rPr>
        <w:t>Wri</w:t>
      </w:r>
      <w:r w:rsidR="00E21AB0">
        <w:rPr>
          <w:rFonts w:ascii="Arial" w:hAnsi="Arial" w:cs="Arial"/>
          <w:sz w:val="24"/>
          <w:szCs w:val="24"/>
        </w:rPr>
        <w:t>te</w:t>
      </w:r>
      <w:r w:rsidR="000656EB" w:rsidRPr="000D3379">
        <w:rPr>
          <w:rFonts w:ascii="Arial" w:hAnsi="Arial" w:cs="Arial"/>
          <w:sz w:val="24"/>
          <w:szCs w:val="24"/>
        </w:rPr>
        <w:t xml:space="preserve"> key words on a board and talk about </w:t>
      </w:r>
      <w:r w:rsidR="00E21AB0">
        <w:rPr>
          <w:rFonts w:ascii="Arial" w:hAnsi="Arial" w:cs="Arial"/>
          <w:sz w:val="24"/>
          <w:szCs w:val="24"/>
        </w:rPr>
        <w:t>them. This helps</w:t>
      </w:r>
      <w:r w:rsidR="000656EB" w:rsidRPr="000D3379">
        <w:rPr>
          <w:rFonts w:ascii="Arial" w:hAnsi="Arial" w:cs="Arial"/>
          <w:sz w:val="24"/>
          <w:szCs w:val="24"/>
        </w:rPr>
        <w:t xml:space="preserve"> children gain a better understanding of the talk that begins the lesson and of the </w:t>
      </w:r>
      <w:r w:rsidR="00752A51">
        <w:rPr>
          <w:rFonts w:ascii="Arial" w:hAnsi="Arial" w:cs="Arial"/>
          <w:sz w:val="24"/>
          <w:szCs w:val="24"/>
        </w:rPr>
        <w:t>following</w:t>
      </w:r>
      <w:r w:rsidR="000656EB" w:rsidRPr="000D3379">
        <w:rPr>
          <w:rFonts w:ascii="Arial" w:hAnsi="Arial" w:cs="Arial"/>
          <w:sz w:val="24"/>
          <w:szCs w:val="24"/>
        </w:rPr>
        <w:t xml:space="preserve"> activities.  It also helps children see the connection between spoken and written language in a highly relevant situation.</w:t>
      </w:r>
    </w:p>
    <w:p w14:paraId="31ABE43B" w14:textId="4C35184D" w:rsidR="00163060" w:rsidRPr="000D3379" w:rsidRDefault="001B603F" w:rsidP="000D3379">
      <w:pPr>
        <w:spacing w:after="0" w:line="240" w:lineRule="auto"/>
        <w:ind w:left="-180" w:right="-110"/>
        <w:rPr>
          <w:rFonts w:ascii="Arial" w:hAnsi="Arial" w:cs="Arial"/>
          <w:sz w:val="24"/>
          <w:szCs w:val="24"/>
        </w:rPr>
      </w:pPr>
      <w:r>
        <w:rPr>
          <w:noProof/>
        </w:rPr>
        <w:drawing>
          <wp:anchor distT="0" distB="0" distL="114300" distR="114300" simplePos="0" relativeHeight="251671552" behindDoc="1" locked="0" layoutInCell="1" allowOverlap="1" wp14:anchorId="6833B878" wp14:editId="1DA8FB13">
            <wp:simplePos x="0" y="0"/>
            <wp:positionH relativeFrom="column">
              <wp:posOffset>3727450</wp:posOffset>
            </wp:positionH>
            <wp:positionV relativeFrom="paragraph">
              <wp:posOffset>121920</wp:posOffset>
            </wp:positionV>
            <wp:extent cx="1750060" cy="1079500"/>
            <wp:effectExtent l="0" t="0" r="2540" b="6350"/>
            <wp:wrapTight wrapText="bothSides">
              <wp:wrapPolygon edited="0">
                <wp:start x="0" y="0"/>
                <wp:lineTo x="0" y="21346"/>
                <wp:lineTo x="21396" y="21346"/>
                <wp:lineTo x="21396" y="0"/>
                <wp:lineTo x="0" y="0"/>
              </wp:wrapPolygon>
            </wp:wrapTight>
            <wp:docPr id="5" name="Picture 5" descr="Exploring the Bible with small numbers and mixed ages | The Church of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loring the Bible with small numbers and mixed ages | The Church of  Scot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006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C7DD0" w14:textId="2E459061" w:rsidR="000656EB" w:rsidRDefault="00752A51" w:rsidP="00752A51">
      <w:pPr>
        <w:spacing w:after="0" w:line="240" w:lineRule="auto"/>
        <w:ind w:left="-180" w:right="-110"/>
        <w:rPr>
          <w:rFonts w:ascii="Arial" w:hAnsi="Arial" w:cs="Arial"/>
          <w:sz w:val="24"/>
          <w:szCs w:val="24"/>
        </w:rPr>
      </w:pPr>
      <w:r>
        <w:rPr>
          <w:rFonts w:ascii="Arial" w:hAnsi="Arial" w:cs="Arial"/>
          <w:b/>
          <w:sz w:val="24"/>
          <w:szCs w:val="24"/>
        </w:rPr>
        <w:t xml:space="preserve">Pre-teaching: </w:t>
      </w:r>
      <w:r>
        <w:rPr>
          <w:rFonts w:ascii="Arial" w:hAnsi="Arial" w:cs="Arial"/>
          <w:sz w:val="24"/>
          <w:szCs w:val="24"/>
        </w:rPr>
        <w:t xml:space="preserve">Give children </w:t>
      </w:r>
      <w:r w:rsidR="000656EB" w:rsidRPr="000D3379">
        <w:rPr>
          <w:rFonts w:ascii="Arial" w:hAnsi="Arial" w:cs="Arial"/>
          <w:sz w:val="24"/>
          <w:szCs w:val="24"/>
        </w:rPr>
        <w:t>the opportunity to talk about key words and concepts with an adult so that, when they are involved in a whole class lesson, they have had some preparation for the questions, explanations</w:t>
      </w:r>
      <w:r>
        <w:rPr>
          <w:rFonts w:ascii="Arial" w:hAnsi="Arial" w:cs="Arial"/>
          <w:sz w:val="24"/>
          <w:szCs w:val="24"/>
        </w:rPr>
        <w:t>,</w:t>
      </w:r>
      <w:r w:rsidR="000656EB" w:rsidRPr="000D3379">
        <w:rPr>
          <w:rFonts w:ascii="Arial" w:hAnsi="Arial" w:cs="Arial"/>
          <w:sz w:val="24"/>
          <w:szCs w:val="24"/>
        </w:rPr>
        <w:t xml:space="preserve"> and discussions.</w:t>
      </w:r>
      <w:r>
        <w:rPr>
          <w:rFonts w:ascii="Arial" w:hAnsi="Arial" w:cs="Arial"/>
          <w:sz w:val="24"/>
          <w:szCs w:val="24"/>
        </w:rPr>
        <w:t xml:space="preserve"> Perhaps create a scrapbook </w:t>
      </w:r>
      <w:r w:rsidR="001B603F">
        <w:rPr>
          <w:rFonts w:ascii="Arial" w:hAnsi="Arial" w:cs="Arial"/>
          <w:sz w:val="24"/>
          <w:szCs w:val="24"/>
        </w:rPr>
        <w:t xml:space="preserve">or category book </w:t>
      </w:r>
      <w:r>
        <w:rPr>
          <w:rFonts w:ascii="Arial" w:hAnsi="Arial" w:cs="Arial"/>
          <w:sz w:val="24"/>
          <w:szCs w:val="24"/>
        </w:rPr>
        <w:t>of key words together</w:t>
      </w:r>
      <w:r w:rsidR="001B603F">
        <w:rPr>
          <w:rFonts w:ascii="Arial" w:hAnsi="Arial" w:cs="Arial"/>
          <w:sz w:val="24"/>
          <w:szCs w:val="24"/>
        </w:rPr>
        <w:t xml:space="preserve"> (see below).</w:t>
      </w:r>
      <w:r w:rsidR="001B603F" w:rsidRPr="001B603F">
        <w:t xml:space="preserve"> </w:t>
      </w:r>
    </w:p>
    <w:p w14:paraId="36C06FFE" w14:textId="0F953061" w:rsidR="001B603F" w:rsidRDefault="001B603F" w:rsidP="00752A51">
      <w:pPr>
        <w:spacing w:after="0" w:line="240" w:lineRule="auto"/>
        <w:ind w:left="-180" w:right="-110"/>
        <w:rPr>
          <w:rFonts w:ascii="Arial" w:hAnsi="Arial" w:cs="Arial"/>
          <w:sz w:val="24"/>
          <w:szCs w:val="24"/>
        </w:rPr>
      </w:pPr>
    </w:p>
    <w:p w14:paraId="1356F5D3" w14:textId="459186C6" w:rsidR="001B603F" w:rsidRPr="00712F77" w:rsidRDefault="001B603F" w:rsidP="001B603F">
      <w:pPr>
        <w:spacing w:after="0" w:line="240" w:lineRule="auto"/>
        <w:ind w:left="-142"/>
        <w:rPr>
          <w:rFonts w:ascii="Arial" w:hAnsi="Arial" w:cs="Arial"/>
          <w:sz w:val="24"/>
          <w:szCs w:val="24"/>
        </w:rPr>
      </w:pPr>
      <w:r w:rsidRPr="00712F77">
        <w:rPr>
          <w:rFonts w:ascii="Arial" w:hAnsi="Arial" w:cs="Arial"/>
          <w:b/>
          <w:bCs/>
          <w:sz w:val="24"/>
          <w:szCs w:val="24"/>
        </w:rPr>
        <w:t xml:space="preserve">Use a </w:t>
      </w:r>
      <w:r w:rsidRPr="00712F77">
        <w:rPr>
          <w:rFonts w:ascii="Arial" w:hAnsi="Arial" w:cs="Arial"/>
          <w:b/>
          <w:sz w:val="24"/>
          <w:szCs w:val="24"/>
        </w:rPr>
        <w:t>category book</w:t>
      </w:r>
      <w:r>
        <w:rPr>
          <w:rFonts w:ascii="Arial" w:hAnsi="Arial" w:cs="Arial"/>
          <w:b/>
          <w:sz w:val="24"/>
          <w:szCs w:val="24"/>
        </w:rPr>
        <w:t xml:space="preserve">: </w:t>
      </w:r>
      <w:r w:rsidRPr="00712F77">
        <w:rPr>
          <w:rFonts w:ascii="Arial" w:hAnsi="Arial" w:cs="Arial"/>
          <w:sz w:val="24"/>
          <w:szCs w:val="24"/>
        </w:rPr>
        <w:t>Make up a word book with the child (a book with one page for each category)</w:t>
      </w:r>
      <w:r>
        <w:rPr>
          <w:rFonts w:ascii="Arial" w:hAnsi="Arial" w:cs="Arial"/>
          <w:sz w:val="24"/>
          <w:szCs w:val="24"/>
        </w:rPr>
        <w:t xml:space="preserve">. </w:t>
      </w:r>
      <w:r w:rsidRPr="00712F77">
        <w:rPr>
          <w:rFonts w:ascii="Arial" w:hAnsi="Arial" w:cs="Arial"/>
          <w:sz w:val="24"/>
          <w:szCs w:val="24"/>
        </w:rPr>
        <w:t xml:space="preserve">The categories should be selected by </w:t>
      </w:r>
      <w:r>
        <w:rPr>
          <w:rFonts w:ascii="Arial" w:hAnsi="Arial" w:cs="Arial"/>
          <w:sz w:val="24"/>
          <w:szCs w:val="24"/>
        </w:rPr>
        <w:t>the child</w:t>
      </w:r>
      <w:r w:rsidRPr="00712F77">
        <w:rPr>
          <w:rFonts w:ascii="Arial" w:hAnsi="Arial" w:cs="Arial"/>
          <w:sz w:val="24"/>
          <w:szCs w:val="24"/>
        </w:rPr>
        <w:t>, e.g., science, countries, animals etc.</w:t>
      </w:r>
      <w:r>
        <w:rPr>
          <w:rFonts w:ascii="Arial" w:hAnsi="Arial" w:cs="Arial"/>
          <w:sz w:val="24"/>
          <w:szCs w:val="24"/>
        </w:rPr>
        <w:t xml:space="preserve"> </w:t>
      </w:r>
      <w:r w:rsidRPr="00712F77">
        <w:rPr>
          <w:rFonts w:ascii="Arial" w:hAnsi="Arial" w:cs="Arial"/>
          <w:sz w:val="24"/>
          <w:szCs w:val="24"/>
        </w:rPr>
        <w:t>Encourage</w:t>
      </w:r>
      <w:r>
        <w:rPr>
          <w:rFonts w:ascii="Arial" w:hAnsi="Arial" w:cs="Arial"/>
          <w:sz w:val="24"/>
          <w:szCs w:val="24"/>
        </w:rPr>
        <w:t xml:space="preserve"> the child </w:t>
      </w:r>
      <w:r w:rsidRPr="00712F77">
        <w:rPr>
          <w:rFonts w:ascii="Arial" w:hAnsi="Arial" w:cs="Arial"/>
          <w:sz w:val="24"/>
          <w:szCs w:val="24"/>
        </w:rPr>
        <w:t xml:space="preserve">to write any new words that </w:t>
      </w:r>
      <w:r>
        <w:rPr>
          <w:rFonts w:ascii="Arial" w:hAnsi="Arial" w:cs="Arial"/>
          <w:sz w:val="24"/>
          <w:szCs w:val="24"/>
        </w:rPr>
        <w:t>t</w:t>
      </w:r>
      <w:r w:rsidRPr="00712F77">
        <w:rPr>
          <w:rFonts w:ascii="Arial" w:hAnsi="Arial" w:cs="Arial"/>
          <w:sz w:val="24"/>
          <w:szCs w:val="24"/>
        </w:rPr>
        <w:t>he</w:t>
      </w:r>
      <w:r>
        <w:rPr>
          <w:rFonts w:ascii="Arial" w:hAnsi="Arial" w:cs="Arial"/>
          <w:sz w:val="24"/>
          <w:szCs w:val="24"/>
        </w:rPr>
        <w:t>y</w:t>
      </w:r>
      <w:r w:rsidRPr="00712F77">
        <w:rPr>
          <w:rFonts w:ascii="Arial" w:hAnsi="Arial" w:cs="Arial"/>
          <w:sz w:val="24"/>
          <w:szCs w:val="24"/>
        </w:rPr>
        <w:t xml:space="preserve"> learn about in this book.  The category </w:t>
      </w:r>
      <w:r>
        <w:rPr>
          <w:rFonts w:ascii="Arial" w:hAnsi="Arial" w:cs="Arial"/>
          <w:sz w:val="24"/>
          <w:szCs w:val="24"/>
        </w:rPr>
        <w:t>c</w:t>
      </w:r>
      <w:r w:rsidRPr="00712F77">
        <w:rPr>
          <w:rFonts w:ascii="Arial" w:hAnsi="Arial" w:cs="Arial"/>
          <w:sz w:val="24"/>
          <w:szCs w:val="24"/>
        </w:rPr>
        <w:t>ould be divided into smaller categories, e.g.</w:t>
      </w:r>
      <w:r>
        <w:rPr>
          <w:rFonts w:ascii="Arial" w:hAnsi="Arial" w:cs="Arial"/>
          <w:sz w:val="24"/>
          <w:szCs w:val="24"/>
        </w:rPr>
        <w:t>,</w:t>
      </w:r>
    </w:p>
    <w:p w14:paraId="0A214EDC" w14:textId="60FC2E85" w:rsidR="001B603F" w:rsidRPr="00712F77" w:rsidRDefault="001B603F" w:rsidP="001B603F">
      <w:pPr>
        <w:spacing w:after="0" w:line="240" w:lineRule="auto"/>
        <w:ind w:left="-142"/>
        <w:rPr>
          <w:rFonts w:ascii="Arial" w:hAnsi="Arial" w:cs="Arial"/>
          <w:sz w:val="24"/>
          <w:szCs w:val="24"/>
        </w:rPr>
      </w:pPr>
      <w:r w:rsidRPr="00712F77">
        <w:rPr>
          <w:rFonts w:ascii="Arial" w:hAnsi="Arial" w:cs="Arial"/>
          <w:sz w:val="24"/>
          <w:szCs w:val="24"/>
        </w:rPr>
        <w:t>A</w:t>
      </w:r>
      <w:r>
        <w:rPr>
          <w:rFonts w:ascii="Arial" w:hAnsi="Arial" w:cs="Arial"/>
          <w:sz w:val="24"/>
          <w:szCs w:val="24"/>
        </w:rPr>
        <w:t>nimals</w:t>
      </w:r>
      <w:r w:rsidRPr="00712F77">
        <w:rPr>
          <w:rFonts w:ascii="Arial" w:hAnsi="Arial" w:cs="Arial"/>
          <w:sz w:val="24"/>
          <w:szCs w:val="24"/>
        </w:rPr>
        <w:tab/>
      </w:r>
      <w:r w:rsidRPr="00712F77">
        <w:rPr>
          <w:rFonts w:ascii="Arial" w:hAnsi="Arial" w:cs="Arial"/>
          <w:sz w:val="24"/>
          <w:szCs w:val="24"/>
        </w:rPr>
        <w:tab/>
        <w:t>Zoo</w:t>
      </w:r>
      <w:r w:rsidRPr="00712F77">
        <w:rPr>
          <w:rFonts w:ascii="Arial" w:hAnsi="Arial" w:cs="Arial"/>
          <w:sz w:val="24"/>
          <w:szCs w:val="24"/>
        </w:rPr>
        <w:tab/>
        <w:t>:</w:t>
      </w:r>
      <w:r w:rsidRPr="00712F77">
        <w:rPr>
          <w:rFonts w:ascii="Arial" w:hAnsi="Arial" w:cs="Arial"/>
          <w:sz w:val="24"/>
          <w:szCs w:val="24"/>
        </w:rPr>
        <w:tab/>
        <w:t>elephant</w:t>
      </w:r>
    </w:p>
    <w:p w14:paraId="014F9B05" w14:textId="50ADB3B5" w:rsidR="001B603F" w:rsidRPr="00712F77" w:rsidRDefault="001B603F" w:rsidP="001B603F">
      <w:pPr>
        <w:spacing w:after="0" w:line="240" w:lineRule="auto"/>
        <w:ind w:left="1440"/>
        <w:rPr>
          <w:rFonts w:ascii="Arial" w:hAnsi="Arial" w:cs="Arial"/>
          <w:sz w:val="24"/>
          <w:szCs w:val="24"/>
        </w:rPr>
      </w:pP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t>giraffe, etc</w:t>
      </w:r>
      <w:r>
        <w:rPr>
          <w:rFonts w:ascii="Arial" w:hAnsi="Arial" w:cs="Arial"/>
          <w:sz w:val="24"/>
          <w:szCs w:val="24"/>
        </w:rPr>
        <w:t>.</w:t>
      </w:r>
    </w:p>
    <w:p w14:paraId="65FAC7AF" w14:textId="77777777" w:rsidR="001B603F" w:rsidRPr="00712F77" w:rsidRDefault="001B603F" w:rsidP="001B603F">
      <w:pPr>
        <w:spacing w:after="0" w:line="240" w:lineRule="auto"/>
        <w:ind w:left="1440"/>
        <w:rPr>
          <w:rFonts w:ascii="Arial" w:hAnsi="Arial" w:cs="Arial"/>
          <w:sz w:val="24"/>
          <w:szCs w:val="24"/>
        </w:rPr>
      </w:pPr>
      <w:r w:rsidRPr="00712F77">
        <w:rPr>
          <w:rFonts w:ascii="Arial" w:hAnsi="Arial" w:cs="Arial"/>
          <w:sz w:val="24"/>
          <w:szCs w:val="24"/>
        </w:rPr>
        <w:tab/>
        <w:t>Farm</w:t>
      </w:r>
      <w:r w:rsidRPr="00712F77">
        <w:rPr>
          <w:rFonts w:ascii="Arial" w:hAnsi="Arial" w:cs="Arial"/>
          <w:sz w:val="24"/>
          <w:szCs w:val="24"/>
        </w:rPr>
        <w:tab/>
        <w:t>:</w:t>
      </w:r>
      <w:r w:rsidRPr="00712F77">
        <w:rPr>
          <w:rFonts w:ascii="Arial" w:hAnsi="Arial" w:cs="Arial"/>
          <w:sz w:val="24"/>
          <w:szCs w:val="24"/>
        </w:rPr>
        <w:tab/>
        <w:t>cow</w:t>
      </w:r>
    </w:p>
    <w:p w14:paraId="79EB4C59" w14:textId="091F24CB" w:rsidR="001B603F" w:rsidRPr="00712F77" w:rsidRDefault="001B603F" w:rsidP="001B603F">
      <w:pPr>
        <w:spacing w:after="0" w:line="240" w:lineRule="auto"/>
        <w:ind w:left="1440"/>
        <w:rPr>
          <w:rFonts w:ascii="Arial" w:hAnsi="Arial" w:cs="Arial"/>
          <w:sz w:val="24"/>
          <w:szCs w:val="24"/>
        </w:rPr>
      </w:pP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t>pig, etc</w:t>
      </w:r>
      <w:r>
        <w:rPr>
          <w:rFonts w:ascii="Arial" w:hAnsi="Arial" w:cs="Arial"/>
          <w:sz w:val="24"/>
          <w:szCs w:val="24"/>
        </w:rPr>
        <w:t>.</w:t>
      </w:r>
    </w:p>
    <w:p w14:paraId="52DCF9E0" w14:textId="77777777" w:rsidR="001B603F" w:rsidRPr="00712F77" w:rsidRDefault="001B603F" w:rsidP="001B603F">
      <w:pPr>
        <w:spacing w:after="0" w:line="240" w:lineRule="auto"/>
        <w:ind w:left="1440"/>
        <w:rPr>
          <w:rFonts w:ascii="Arial" w:hAnsi="Arial" w:cs="Arial"/>
          <w:sz w:val="24"/>
          <w:szCs w:val="24"/>
        </w:rPr>
      </w:pPr>
      <w:r w:rsidRPr="00712F77">
        <w:rPr>
          <w:rFonts w:ascii="Arial" w:hAnsi="Arial" w:cs="Arial"/>
          <w:sz w:val="24"/>
          <w:szCs w:val="24"/>
        </w:rPr>
        <w:tab/>
        <w:t>Pets</w:t>
      </w:r>
      <w:r w:rsidRPr="00712F77">
        <w:rPr>
          <w:rFonts w:ascii="Arial" w:hAnsi="Arial" w:cs="Arial"/>
          <w:sz w:val="24"/>
          <w:szCs w:val="24"/>
        </w:rPr>
        <w:tab/>
        <w:t>:</w:t>
      </w:r>
      <w:r w:rsidRPr="00712F77">
        <w:rPr>
          <w:rFonts w:ascii="Arial" w:hAnsi="Arial" w:cs="Arial"/>
          <w:sz w:val="24"/>
          <w:szCs w:val="24"/>
        </w:rPr>
        <w:tab/>
        <w:t>dog</w:t>
      </w:r>
    </w:p>
    <w:p w14:paraId="4B303CE5" w14:textId="77777777" w:rsidR="001B603F" w:rsidRDefault="001B603F" w:rsidP="001B603F">
      <w:pPr>
        <w:spacing w:after="0" w:line="240" w:lineRule="auto"/>
        <w:ind w:left="1440"/>
        <w:rPr>
          <w:rFonts w:ascii="Arial" w:hAnsi="Arial" w:cs="Arial"/>
          <w:sz w:val="24"/>
          <w:szCs w:val="24"/>
        </w:rPr>
      </w:pP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t>cat, etc</w:t>
      </w:r>
      <w:r>
        <w:rPr>
          <w:rFonts w:ascii="Arial" w:hAnsi="Arial" w:cs="Arial"/>
          <w:sz w:val="24"/>
          <w:szCs w:val="24"/>
        </w:rPr>
        <w:t>.</w:t>
      </w:r>
    </w:p>
    <w:p w14:paraId="16611E0B" w14:textId="726FEEFC" w:rsidR="001B603F" w:rsidRPr="00712F77" w:rsidRDefault="001B603F" w:rsidP="001B603F">
      <w:pPr>
        <w:spacing w:after="0" w:line="240" w:lineRule="auto"/>
        <w:ind w:left="-142"/>
        <w:rPr>
          <w:rFonts w:ascii="Arial" w:hAnsi="Arial" w:cs="Arial"/>
          <w:sz w:val="24"/>
          <w:szCs w:val="24"/>
        </w:rPr>
      </w:pPr>
      <w:r w:rsidRPr="00712F77">
        <w:rPr>
          <w:rFonts w:ascii="Arial" w:hAnsi="Arial" w:cs="Arial"/>
          <w:sz w:val="24"/>
          <w:szCs w:val="24"/>
        </w:rPr>
        <w:t>It may help to underline or colour the first sound of the word.</w:t>
      </w:r>
    </w:p>
    <w:p w14:paraId="26CA48EA" w14:textId="429D37DB" w:rsidR="001B603F" w:rsidRPr="00712F77" w:rsidRDefault="001B603F" w:rsidP="001B603F">
      <w:pPr>
        <w:spacing w:after="0" w:line="240" w:lineRule="auto"/>
        <w:ind w:left="-142"/>
        <w:rPr>
          <w:rFonts w:ascii="Arial" w:hAnsi="Arial" w:cs="Arial"/>
          <w:sz w:val="24"/>
          <w:szCs w:val="24"/>
        </w:rPr>
      </w:pPr>
      <w:r w:rsidRPr="00712F77">
        <w:rPr>
          <w:rFonts w:ascii="Arial" w:hAnsi="Arial" w:cs="Arial"/>
          <w:sz w:val="24"/>
          <w:szCs w:val="24"/>
        </w:rPr>
        <w:t>At the end of each week, revise words in the book by having a ‘quiz’, i.e., you say the word and</w:t>
      </w:r>
      <w:r>
        <w:rPr>
          <w:rFonts w:ascii="Arial" w:hAnsi="Arial" w:cs="Arial"/>
          <w:sz w:val="24"/>
          <w:szCs w:val="24"/>
        </w:rPr>
        <w:t xml:space="preserve"> t</w:t>
      </w:r>
      <w:r w:rsidRPr="00712F77">
        <w:rPr>
          <w:rFonts w:ascii="Arial" w:hAnsi="Arial" w:cs="Arial"/>
          <w:sz w:val="24"/>
          <w:szCs w:val="24"/>
        </w:rPr>
        <w:t>he</w:t>
      </w:r>
      <w:r>
        <w:rPr>
          <w:rFonts w:ascii="Arial" w:hAnsi="Arial" w:cs="Arial"/>
          <w:sz w:val="24"/>
          <w:szCs w:val="24"/>
        </w:rPr>
        <w:t xml:space="preserve"> child</w:t>
      </w:r>
      <w:r w:rsidRPr="00712F77">
        <w:rPr>
          <w:rFonts w:ascii="Arial" w:hAnsi="Arial" w:cs="Arial"/>
          <w:sz w:val="24"/>
          <w:szCs w:val="24"/>
        </w:rPr>
        <w:t xml:space="preserve"> gives a definition or you give the definition</w:t>
      </w:r>
      <w:r>
        <w:rPr>
          <w:rFonts w:ascii="Arial" w:hAnsi="Arial" w:cs="Arial"/>
          <w:sz w:val="24"/>
          <w:szCs w:val="24"/>
        </w:rPr>
        <w:t>,</w:t>
      </w:r>
      <w:r w:rsidRPr="00712F77">
        <w:rPr>
          <w:rFonts w:ascii="Arial" w:hAnsi="Arial" w:cs="Arial"/>
          <w:sz w:val="24"/>
          <w:szCs w:val="24"/>
        </w:rPr>
        <w:t xml:space="preserve"> and </w:t>
      </w:r>
      <w:r>
        <w:rPr>
          <w:rFonts w:ascii="Arial" w:hAnsi="Arial" w:cs="Arial"/>
          <w:sz w:val="24"/>
          <w:szCs w:val="24"/>
        </w:rPr>
        <w:t>t</w:t>
      </w:r>
      <w:r w:rsidRPr="00712F77">
        <w:rPr>
          <w:rFonts w:ascii="Arial" w:hAnsi="Arial" w:cs="Arial"/>
          <w:sz w:val="24"/>
          <w:szCs w:val="24"/>
        </w:rPr>
        <w:t>he</w:t>
      </w:r>
      <w:r>
        <w:rPr>
          <w:rFonts w:ascii="Arial" w:hAnsi="Arial" w:cs="Arial"/>
          <w:sz w:val="24"/>
          <w:szCs w:val="24"/>
        </w:rPr>
        <w:t>y</w:t>
      </w:r>
      <w:r w:rsidRPr="00712F77">
        <w:rPr>
          <w:rFonts w:ascii="Arial" w:hAnsi="Arial" w:cs="Arial"/>
          <w:sz w:val="24"/>
          <w:szCs w:val="24"/>
        </w:rPr>
        <w:t xml:space="preserve"> </w:t>
      </w:r>
      <w:proofErr w:type="gramStart"/>
      <w:r w:rsidRPr="00712F77">
        <w:rPr>
          <w:rFonts w:ascii="Arial" w:hAnsi="Arial" w:cs="Arial"/>
          <w:sz w:val="24"/>
          <w:szCs w:val="24"/>
        </w:rPr>
        <w:t>ha</w:t>
      </w:r>
      <w:r>
        <w:rPr>
          <w:rFonts w:ascii="Arial" w:hAnsi="Arial" w:cs="Arial"/>
          <w:sz w:val="24"/>
          <w:szCs w:val="24"/>
        </w:rPr>
        <w:t>ve</w:t>
      </w:r>
      <w:r w:rsidRPr="00712F77">
        <w:rPr>
          <w:rFonts w:ascii="Arial" w:hAnsi="Arial" w:cs="Arial"/>
          <w:sz w:val="24"/>
          <w:szCs w:val="24"/>
        </w:rPr>
        <w:t xml:space="preserve"> to</w:t>
      </w:r>
      <w:proofErr w:type="gramEnd"/>
      <w:r w:rsidRPr="00712F77">
        <w:rPr>
          <w:rFonts w:ascii="Arial" w:hAnsi="Arial" w:cs="Arial"/>
          <w:sz w:val="24"/>
          <w:szCs w:val="24"/>
        </w:rPr>
        <w:t xml:space="preserve"> find the target word.</w:t>
      </w:r>
    </w:p>
    <w:p w14:paraId="475362A9" w14:textId="77777777" w:rsidR="00752A51" w:rsidRPr="000D3379" w:rsidRDefault="00752A51" w:rsidP="001B603F">
      <w:pPr>
        <w:spacing w:after="0" w:line="240" w:lineRule="auto"/>
        <w:ind w:right="-110"/>
        <w:rPr>
          <w:rFonts w:ascii="Arial" w:hAnsi="Arial" w:cs="Arial"/>
          <w:sz w:val="24"/>
          <w:szCs w:val="24"/>
        </w:rPr>
      </w:pPr>
    </w:p>
    <w:p w14:paraId="6D8FF30B" w14:textId="17B54F00" w:rsidR="000656EB" w:rsidRDefault="00752A51" w:rsidP="00752A51">
      <w:pPr>
        <w:spacing w:after="0" w:line="240" w:lineRule="auto"/>
        <w:ind w:left="-180" w:right="-110"/>
        <w:rPr>
          <w:rFonts w:ascii="Arial" w:hAnsi="Arial" w:cs="Arial"/>
          <w:sz w:val="24"/>
          <w:szCs w:val="24"/>
        </w:rPr>
      </w:pPr>
      <w:r>
        <w:rPr>
          <w:rFonts w:ascii="Arial" w:hAnsi="Arial" w:cs="Arial"/>
          <w:b/>
          <w:sz w:val="24"/>
          <w:szCs w:val="24"/>
        </w:rPr>
        <w:t xml:space="preserve">Classroom layout: </w:t>
      </w:r>
      <w:r w:rsidR="000656EB" w:rsidRPr="000D3379">
        <w:rPr>
          <w:rFonts w:ascii="Arial" w:hAnsi="Arial" w:cs="Arial"/>
          <w:sz w:val="24"/>
          <w:szCs w:val="24"/>
        </w:rPr>
        <w:t xml:space="preserve">Areas of the classroom are sometimes designated for </w:t>
      </w:r>
      <w:proofErr w:type="gramStart"/>
      <w:r w:rsidR="000656EB" w:rsidRPr="000D3379">
        <w:rPr>
          <w:rFonts w:ascii="Arial" w:hAnsi="Arial" w:cs="Arial"/>
          <w:sz w:val="24"/>
          <w:szCs w:val="24"/>
        </w:rPr>
        <w:t>particular aspects</w:t>
      </w:r>
      <w:proofErr w:type="gramEnd"/>
      <w:r w:rsidR="000656EB" w:rsidRPr="000D3379">
        <w:rPr>
          <w:rFonts w:ascii="Arial" w:hAnsi="Arial" w:cs="Arial"/>
          <w:sz w:val="24"/>
          <w:szCs w:val="24"/>
        </w:rPr>
        <w:t xml:space="preserve"> of the curriculum. For example, there may be listening or writing areas, book corners, sand and wet play, or craft areas</w:t>
      </w:r>
      <w:r>
        <w:rPr>
          <w:rFonts w:ascii="Arial" w:hAnsi="Arial" w:cs="Arial"/>
          <w:sz w:val="24"/>
          <w:szCs w:val="24"/>
        </w:rPr>
        <w:t xml:space="preserve"> etc.</w:t>
      </w:r>
      <w:r w:rsidR="000656EB" w:rsidRPr="000D3379">
        <w:rPr>
          <w:rFonts w:ascii="Arial" w:hAnsi="Arial" w:cs="Arial"/>
          <w:sz w:val="24"/>
          <w:szCs w:val="24"/>
        </w:rPr>
        <w:t xml:space="preserve"> All such areas of the classroom invite talk and it is helpful to think through some of the key words or concepts that might be developed as children play and work in these areas and to put these up on the walls.  This is valuable to remind adults to check understanding and encourage use as well as developing children’s ability to read and write the words.</w:t>
      </w:r>
    </w:p>
    <w:p w14:paraId="21A462E2" w14:textId="77777777" w:rsidR="00752A51" w:rsidRPr="000D3379" w:rsidRDefault="00752A51" w:rsidP="00752A51">
      <w:pPr>
        <w:spacing w:after="0" w:line="240" w:lineRule="auto"/>
        <w:ind w:left="-180" w:right="-110"/>
        <w:rPr>
          <w:rFonts w:ascii="Arial" w:hAnsi="Arial" w:cs="Arial"/>
          <w:sz w:val="24"/>
          <w:szCs w:val="24"/>
        </w:rPr>
      </w:pPr>
    </w:p>
    <w:p w14:paraId="466BD84B" w14:textId="77777777" w:rsidR="000656EB" w:rsidRPr="000D3379" w:rsidRDefault="000656EB" w:rsidP="000D3379">
      <w:pPr>
        <w:spacing w:after="0" w:line="240" w:lineRule="auto"/>
        <w:ind w:left="-180" w:right="-110"/>
        <w:rPr>
          <w:rFonts w:ascii="Arial" w:hAnsi="Arial" w:cs="Arial"/>
          <w:sz w:val="24"/>
          <w:szCs w:val="24"/>
        </w:rPr>
      </w:pPr>
      <w:r w:rsidRPr="000D3379">
        <w:rPr>
          <w:rFonts w:ascii="Arial" w:hAnsi="Arial" w:cs="Arial"/>
          <w:sz w:val="24"/>
          <w:szCs w:val="24"/>
        </w:rPr>
        <w:t>For example, charts and labelled pictures of key words near the water play area could include:</w:t>
      </w:r>
    </w:p>
    <w:p w14:paraId="32559348" w14:textId="3A722E33" w:rsidR="000656EB" w:rsidRPr="000D3379" w:rsidRDefault="000656EB" w:rsidP="000D3379">
      <w:pPr>
        <w:numPr>
          <w:ilvl w:val="0"/>
          <w:numId w:val="5"/>
        </w:numPr>
        <w:spacing w:after="0" w:line="240" w:lineRule="auto"/>
        <w:ind w:right="-110"/>
        <w:rPr>
          <w:rFonts w:ascii="Arial" w:hAnsi="Arial" w:cs="Arial"/>
          <w:sz w:val="24"/>
          <w:szCs w:val="24"/>
        </w:rPr>
      </w:pPr>
      <w:r w:rsidRPr="000D3379">
        <w:rPr>
          <w:rFonts w:ascii="Arial" w:hAnsi="Arial" w:cs="Arial"/>
          <w:sz w:val="24"/>
          <w:szCs w:val="24"/>
        </w:rPr>
        <w:t>the names of equipment used (e.g.</w:t>
      </w:r>
      <w:r w:rsidR="00752A51">
        <w:rPr>
          <w:rFonts w:ascii="Arial" w:hAnsi="Arial" w:cs="Arial"/>
          <w:sz w:val="24"/>
          <w:szCs w:val="24"/>
        </w:rPr>
        <w:t>,</w:t>
      </w:r>
      <w:r w:rsidRPr="000D3379">
        <w:rPr>
          <w:rFonts w:ascii="Arial" w:hAnsi="Arial" w:cs="Arial"/>
          <w:sz w:val="24"/>
          <w:szCs w:val="24"/>
        </w:rPr>
        <w:t xml:space="preserve"> water wheel, funnel, tube)</w:t>
      </w:r>
    </w:p>
    <w:p w14:paraId="1800096D" w14:textId="496339E9" w:rsidR="000656EB" w:rsidRPr="000D3379" w:rsidRDefault="000656EB" w:rsidP="000D3379">
      <w:pPr>
        <w:numPr>
          <w:ilvl w:val="0"/>
          <w:numId w:val="5"/>
        </w:numPr>
        <w:spacing w:after="0" w:line="240" w:lineRule="auto"/>
        <w:ind w:right="-110"/>
        <w:rPr>
          <w:rFonts w:ascii="Arial" w:hAnsi="Arial" w:cs="Arial"/>
          <w:sz w:val="24"/>
          <w:szCs w:val="24"/>
        </w:rPr>
      </w:pPr>
      <w:r w:rsidRPr="000D3379">
        <w:rPr>
          <w:rFonts w:ascii="Arial" w:hAnsi="Arial" w:cs="Arial"/>
          <w:sz w:val="24"/>
          <w:szCs w:val="24"/>
        </w:rPr>
        <w:t>verbs (e.g.</w:t>
      </w:r>
      <w:r w:rsidR="00752A51">
        <w:rPr>
          <w:rFonts w:ascii="Arial" w:hAnsi="Arial" w:cs="Arial"/>
          <w:sz w:val="24"/>
          <w:szCs w:val="24"/>
        </w:rPr>
        <w:t>,</w:t>
      </w:r>
      <w:r w:rsidRPr="000D3379">
        <w:rPr>
          <w:rFonts w:ascii="Arial" w:hAnsi="Arial" w:cs="Arial"/>
          <w:sz w:val="24"/>
          <w:szCs w:val="24"/>
        </w:rPr>
        <w:t xml:space="preserve"> pour, float, sink)</w:t>
      </w:r>
    </w:p>
    <w:p w14:paraId="54764D06" w14:textId="21F437BF" w:rsidR="000656EB" w:rsidRPr="000D3379" w:rsidRDefault="00432553" w:rsidP="000D3379">
      <w:pPr>
        <w:numPr>
          <w:ilvl w:val="0"/>
          <w:numId w:val="5"/>
        </w:numPr>
        <w:spacing w:after="0" w:line="240" w:lineRule="auto"/>
        <w:ind w:right="-110"/>
        <w:rPr>
          <w:rFonts w:ascii="Arial" w:hAnsi="Arial" w:cs="Arial"/>
          <w:sz w:val="24"/>
          <w:szCs w:val="24"/>
        </w:rPr>
      </w:pPr>
      <w:r>
        <w:rPr>
          <w:noProof/>
        </w:rPr>
        <w:drawing>
          <wp:anchor distT="0" distB="0" distL="114300" distR="114300" simplePos="0" relativeHeight="251659264" behindDoc="1" locked="0" layoutInCell="1" allowOverlap="1" wp14:anchorId="5A0AB5F8" wp14:editId="5C8E1A66">
            <wp:simplePos x="0" y="0"/>
            <wp:positionH relativeFrom="column">
              <wp:posOffset>3486150</wp:posOffset>
            </wp:positionH>
            <wp:positionV relativeFrom="paragraph">
              <wp:posOffset>5080</wp:posOffset>
            </wp:positionV>
            <wp:extent cx="2493010" cy="1079500"/>
            <wp:effectExtent l="0" t="0" r="2540" b="6350"/>
            <wp:wrapTight wrapText="bothSides">
              <wp:wrapPolygon edited="0">
                <wp:start x="0" y="0"/>
                <wp:lineTo x="0" y="21346"/>
                <wp:lineTo x="21457" y="21346"/>
                <wp:lineTo x="21457" y="0"/>
                <wp:lineTo x="0" y="0"/>
              </wp:wrapPolygon>
            </wp:wrapTight>
            <wp:docPr id="3" name="Picture 3" descr="Great fire of London | The great fire, Great fire of london, Fir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at fire of London | The great fire, Great fire of london, Fire lond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440" b="15805"/>
                    <a:stretch/>
                  </pic:blipFill>
                  <pic:spPr bwMode="auto">
                    <a:xfrm>
                      <a:off x="0" y="0"/>
                      <a:ext cx="249301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56EB" w:rsidRPr="000D3379">
        <w:rPr>
          <w:rFonts w:ascii="Arial" w:hAnsi="Arial" w:cs="Arial"/>
          <w:sz w:val="24"/>
          <w:szCs w:val="24"/>
        </w:rPr>
        <w:t>adjectives (e.g.</w:t>
      </w:r>
      <w:r w:rsidR="00752A51">
        <w:rPr>
          <w:rFonts w:ascii="Arial" w:hAnsi="Arial" w:cs="Arial"/>
          <w:sz w:val="24"/>
          <w:szCs w:val="24"/>
        </w:rPr>
        <w:t>,</w:t>
      </w:r>
      <w:r w:rsidR="000656EB" w:rsidRPr="000D3379">
        <w:rPr>
          <w:rFonts w:ascii="Arial" w:hAnsi="Arial" w:cs="Arial"/>
          <w:sz w:val="24"/>
          <w:szCs w:val="24"/>
        </w:rPr>
        <w:t xml:space="preserve"> full</w:t>
      </w:r>
      <w:r w:rsidR="00752A51">
        <w:rPr>
          <w:rFonts w:ascii="Arial" w:hAnsi="Arial" w:cs="Arial"/>
          <w:sz w:val="24"/>
          <w:szCs w:val="24"/>
        </w:rPr>
        <w:t xml:space="preserve">, </w:t>
      </w:r>
      <w:r w:rsidR="000656EB" w:rsidRPr="000D3379">
        <w:rPr>
          <w:rFonts w:ascii="Arial" w:hAnsi="Arial" w:cs="Arial"/>
          <w:sz w:val="24"/>
          <w:szCs w:val="24"/>
        </w:rPr>
        <w:t>empty</w:t>
      </w:r>
      <w:r w:rsidR="00752A51">
        <w:rPr>
          <w:rFonts w:ascii="Arial" w:hAnsi="Arial" w:cs="Arial"/>
          <w:sz w:val="24"/>
          <w:szCs w:val="24"/>
        </w:rPr>
        <w:t>,</w:t>
      </w:r>
      <w:r w:rsidR="000656EB" w:rsidRPr="000D3379">
        <w:rPr>
          <w:rFonts w:ascii="Arial" w:hAnsi="Arial" w:cs="Arial"/>
          <w:sz w:val="24"/>
          <w:szCs w:val="24"/>
        </w:rPr>
        <w:t xml:space="preserve"> half full</w:t>
      </w:r>
      <w:r w:rsidR="00752A51">
        <w:rPr>
          <w:rFonts w:ascii="Arial" w:hAnsi="Arial" w:cs="Arial"/>
          <w:sz w:val="24"/>
          <w:szCs w:val="24"/>
        </w:rPr>
        <w:t>, big, heavy, plastic</w:t>
      </w:r>
      <w:r w:rsidR="000656EB" w:rsidRPr="000D3379">
        <w:rPr>
          <w:rFonts w:ascii="Arial" w:hAnsi="Arial" w:cs="Arial"/>
          <w:sz w:val="24"/>
          <w:szCs w:val="24"/>
        </w:rPr>
        <w:t>)</w:t>
      </w:r>
      <w:r w:rsidRPr="00432553">
        <w:t xml:space="preserve"> </w:t>
      </w:r>
    </w:p>
    <w:p w14:paraId="5975C262" w14:textId="12C5F2E9" w:rsidR="000656EB" w:rsidRDefault="000656EB" w:rsidP="000D3379">
      <w:pPr>
        <w:spacing w:after="0" w:line="240" w:lineRule="auto"/>
        <w:ind w:left="-180" w:right="-110"/>
        <w:rPr>
          <w:rFonts w:ascii="Arial" w:hAnsi="Arial" w:cs="Arial"/>
          <w:sz w:val="24"/>
          <w:szCs w:val="24"/>
        </w:rPr>
      </w:pPr>
    </w:p>
    <w:p w14:paraId="4F049A1A" w14:textId="07C90567" w:rsidR="00752A51" w:rsidRDefault="00752A51" w:rsidP="000D3379">
      <w:pPr>
        <w:spacing w:after="0" w:line="240" w:lineRule="auto"/>
        <w:ind w:left="-180" w:right="-110"/>
        <w:rPr>
          <w:rFonts w:ascii="Arial" w:hAnsi="Arial" w:cs="Arial"/>
          <w:sz w:val="24"/>
          <w:szCs w:val="24"/>
        </w:rPr>
      </w:pPr>
      <w:r>
        <w:rPr>
          <w:rFonts w:ascii="Arial" w:hAnsi="Arial" w:cs="Arial"/>
          <w:sz w:val="24"/>
          <w:szCs w:val="24"/>
        </w:rPr>
        <w:t>Consider a display board for the topic you are working on and include key words within the display.</w:t>
      </w:r>
    </w:p>
    <w:p w14:paraId="59E72010" w14:textId="77777777" w:rsidR="00752A51" w:rsidRPr="000D3379" w:rsidRDefault="00752A51" w:rsidP="000D3379">
      <w:pPr>
        <w:spacing w:after="0" w:line="240" w:lineRule="auto"/>
        <w:ind w:left="-180" w:right="-110"/>
        <w:rPr>
          <w:rFonts w:ascii="Arial" w:hAnsi="Arial" w:cs="Arial"/>
          <w:sz w:val="24"/>
          <w:szCs w:val="24"/>
        </w:rPr>
      </w:pPr>
    </w:p>
    <w:p w14:paraId="5EEA64AA" w14:textId="637EEB48" w:rsidR="000656EB" w:rsidRDefault="00752A51" w:rsidP="000D3379">
      <w:pPr>
        <w:spacing w:after="0" w:line="240" w:lineRule="auto"/>
        <w:ind w:left="-180" w:right="-110"/>
        <w:rPr>
          <w:rFonts w:ascii="Arial" w:hAnsi="Arial" w:cs="Arial"/>
          <w:sz w:val="24"/>
          <w:szCs w:val="24"/>
        </w:rPr>
      </w:pPr>
      <w:r>
        <w:rPr>
          <w:rFonts w:ascii="Arial" w:hAnsi="Arial" w:cs="Arial"/>
          <w:b/>
          <w:bCs/>
          <w:sz w:val="24"/>
          <w:szCs w:val="24"/>
        </w:rPr>
        <w:t xml:space="preserve">Definitions: </w:t>
      </w:r>
      <w:r w:rsidR="00432553">
        <w:rPr>
          <w:rFonts w:ascii="Arial" w:hAnsi="Arial" w:cs="Arial"/>
          <w:sz w:val="24"/>
          <w:szCs w:val="24"/>
        </w:rPr>
        <w:t xml:space="preserve">Look up key words together online. </w:t>
      </w:r>
      <w:r>
        <w:rPr>
          <w:rFonts w:ascii="Arial" w:hAnsi="Arial" w:cs="Arial"/>
          <w:sz w:val="24"/>
          <w:szCs w:val="24"/>
        </w:rPr>
        <w:t>E</w:t>
      </w:r>
      <w:r w:rsidR="000656EB" w:rsidRPr="000D3379">
        <w:rPr>
          <w:rFonts w:ascii="Arial" w:hAnsi="Arial" w:cs="Arial"/>
          <w:sz w:val="24"/>
          <w:szCs w:val="24"/>
        </w:rPr>
        <w:t>ncourage older children to use dictionaries to find out the meanings of new curriculum words and ‘quiz’ each other on word definitions. Games and activities such as ‘Hangman’</w:t>
      </w:r>
      <w:r>
        <w:rPr>
          <w:rFonts w:ascii="Arial" w:hAnsi="Arial" w:cs="Arial"/>
          <w:sz w:val="24"/>
          <w:szCs w:val="24"/>
        </w:rPr>
        <w:t xml:space="preserve">, </w:t>
      </w:r>
      <w:r w:rsidR="000656EB" w:rsidRPr="000D3379">
        <w:rPr>
          <w:rFonts w:ascii="Arial" w:hAnsi="Arial" w:cs="Arial"/>
          <w:sz w:val="24"/>
          <w:szCs w:val="24"/>
        </w:rPr>
        <w:t>crosswords</w:t>
      </w:r>
      <w:r>
        <w:rPr>
          <w:rFonts w:ascii="Arial" w:hAnsi="Arial" w:cs="Arial"/>
          <w:sz w:val="24"/>
          <w:szCs w:val="24"/>
        </w:rPr>
        <w:t>, word bluff etc.</w:t>
      </w:r>
      <w:r w:rsidR="000656EB" w:rsidRPr="000D3379">
        <w:rPr>
          <w:rFonts w:ascii="Arial" w:hAnsi="Arial" w:cs="Arial"/>
          <w:sz w:val="24"/>
          <w:szCs w:val="24"/>
        </w:rPr>
        <w:t xml:space="preserve"> encourage talk about words and their meanings as well as being fun.</w:t>
      </w:r>
    </w:p>
    <w:p w14:paraId="00E90579" w14:textId="0683A337" w:rsidR="001B603F" w:rsidRDefault="001B603F" w:rsidP="000D3379">
      <w:pPr>
        <w:spacing w:after="0" w:line="240" w:lineRule="auto"/>
        <w:ind w:left="-180" w:right="-110"/>
        <w:rPr>
          <w:rFonts w:ascii="Arial" w:hAnsi="Arial" w:cs="Arial"/>
          <w:sz w:val="24"/>
          <w:szCs w:val="24"/>
        </w:rPr>
      </w:pPr>
    </w:p>
    <w:p w14:paraId="0E3E2910" w14:textId="2BF2196A" w:rsidR="001B603F" w:rsidRDefault="001B603F" w:rsidP="001B603F">
      <w:pPr>
        <w:spacing w:after="0" w:line="240" w:lineRule="auto"/>
        <w:ind w:left="-142"/>
        <w:rPr>
          <w:rFonts w:ascii="Arial" w:hAnsi="Arial" w:cs="Arial"/>
          <w:sz w:val="24"/>
          <w:szCs w:val="24"/>
        </w:rPr>
      </w:pPr>
      <w:r>
        <w:rPr>
          <w:rFonts w:ascii="Arial" w:hAnsi="Arial" w:cs="Arial"/>
          <w:b/>
          <w:bCs/>
          <w:sz w:val="24"/>
          <w:szCs w:val="24"/>
        </w:rPr>
        <w:br w:type="column"/>
      </w:r>
      <w:r w:rsidRPr="00712F77">
        <w:rPr>
          <w:rFonts w:ascii="Arial" w:hAnsi="Arial" w:cs="Arial"/>
          <w:b/>
          <w:bCs/>
          <w:sz w:val="24"/>
          <w:szCs w:val="24"/>
        </w:rPr>
        <w:lastRenderedPageBreak/>
        <w:t xml:space="preserve">Use </w:t>
      </w:r>
      <w:r w:rsidRPr="00712F77">
        <w:rPr>
          <w:rFonts w:ascii="Arial" w:hAnsi="Arial" w:cs="Arial"/>
          <w:b/>
          <w:sz w:val="24"/>
          <w:szCs w:val="24"/>
        </w:rPr>
        <w:t>spider diagrams</w:t>
      </w:r>
      <w:r>
        <w:rPr>
          <w:rFonts w:ascii="Arial" w:hAnsi="Arial" w:cs="Arial"/>
          <w:b/>
          <w:sz w:val="24"/>
          <w:szCs w:val="24"/>
        </w:rPr>
        <w:t xml:space="preserve">: </w:t>
      </w:r>
      <w:r w:rsidRPr="00712F77">
        <w:rPr>
          <w:rFonts w:ascii="Arial" w:hAnsi="Arial" w:cs="Arial"/>
          <w:sz w:val="24"/>
          <w:szCs w:val="24"/>
        </w:rPr>
        <w:t>Provide the key word, at the centre and then ask</w:t>
      </w:r>
      <w:r>
        <w:rPr>
          <w:rFonts w:ascii="Arial" w:hAnsi="Arial" w:cs="Arial"/>
          <w:sz w:val="24"/>
          <w:szCs w:val="24"/>
        </w:rPr>
        <w:t xml:space="preserve"> the child </w:t>
      </w:r>
      <w:r w:rsidRPr="00712F77">
        <w:rPr>
          <w:rFonts w:ascii="Arial" w:hAnsi="Arial" w:cs="Arial"/>
          <w:sz w:val="24"/>
          <w:szCs w:val="24"/>
        </w:rPr>
        <w:t>to think of associated words.  Ask</w:t>
      </w:r>
      <w:r>
        <w:rPr>
          <w:rFonts w:ascii="Arial" w:hAnsi="Arial" w:cs="Arial"/>
          <w:sz w:val="24"/>
          <w:szCs w:val="24"/>
        </w:rPr>
        <w:t xml:space="preserve"> the child </w:t>
      </w:r>
      <w:r w:rsidRPr="00712F77">
        <w:rPr>
          <w:rFonts w:ascii="Arial" w:hAnsi="Arial" w:cs="Arial"/>
          <w:sz w:val="24"/>
          <w:szCs w:val="24"/>
        </w:rPr>
        <w:t>to say why they go with the key word, e.g.</w:t>
      </w:r>
    </w:p>
    <w:p w14:paraId="01BA1512" w14:textId="4A7D7A3A" w:rsidR="001B603F" w:rsidRPr="00712F77" w:rsidRDefault="001B603F" w:rsidP="001B603F">
      <w:pPr>
        <w:spacing w:after="0" w:line="240" w:lineRule="auto"/>
        <w:rPr>
          <w:rFonts w:ascii="Arial" w:hAnsi="Arial" w:cs="Arial"/>
          <w:sz w:val="24"/>
          <w:szCs w:val="24"/>
        </w:rPr>
      </w:pPr>
      <w:r>
        <w:rPr>
          <w:rFonts w:ascii="Arial" w:hAnsi="Arial" w:cs="Arial"/>
          <w:sz w:val="24"/>
          <w:szCs w:val="24"/>
        </w:rPr>
        <w:t xml:space="preserve">                            </w:t>
      </w:r>
      <w:r w:rsidRPr="00712F77">
        <w:rPr>
          <w:rFonts w:ascii="Arial" w:hAnsi="Arial" w:cs="Arial"/>
          <w:sz w:val="24"/>
          <w:szCs w:val="24"/>
        </w:rPr>
        <w:t>hive</w:t>
      </w: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r>
      <w:proofErr w:type="gramStart"/>
      <w:r w:rsidRPr="00712F77">
        <w:rPr>
          <w:rFonts w:ascii="Arial" w:hAnsi="Arial" w:cs="Arial"/>
          <w:sz w:val="24"/>
          <w:szCs w:val="24"/>
        </w:rPr>
        <w:tab/>
        <w:t xml:space="preserve">  insect</w:t>
      </w:r>
      <w:proofErr w:type="gramEnd"/>
    </w:p>
    <w:p w14:paraId="5AC7073D" w14:textId="4AC6F137" w:rsidR="001B603F" w:rsidRPr="00712F77" w:rsidRDefault="001B603F" w:rsidP="001B603F">
      <w:pPr>
        <w:spacing w:after="0" w:line="240" w:lineRule="auto"/>
        <w:rPr>
          <w:rFonts w:ascii="Arial" w:hAnsi="Arial" w:cs="Arial"/>
          <w:sz w:val="24"/>
          <w:szCs w:val="24"/>
        </w:rPr>
      </w:pPr>
      <w:r w:rsidRPr="00712F77">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31799055" wp14:editId="15E56373">
                <wp:simplePos x="0" y="0"/>
                <wp:positionH relativeFrom="column">
                  <wp:posOffset>2767329</wp:posOffset>
                </wp:positionH>
                <wp:positionV relativeFrom="paragraph">
                  <wp:posOffset>3810</wp:posOffset>
                </wp:positionV>
                <wp:extent cx="428908" cy="531467"/>
                <wp:effectExtent l="57150" t="0" r="8572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1483786" flipH="1">
                          <a:off x="0" y="0"/>
                          <a:ext cx="428908" cy="531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0BC0" id="Straight Connector 42" o:spid="_x0000_s1026" style="position:absolute;rotation:11049603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3pt" to="251.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">
                <v:stroke endarrow="block"/>
              </v:line>
            </w:pict>
          </mc:Fallback>
        </mc:AlternateContent>
      </w:r>
      <w:r w:rsidRPr="00712F77">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477FB242" wp14:editId="2665759C">
                <wp:simplePos x="0" y="0"/>
                <wp:positionH relativeFrom="column">
                  <wp:posOffset>1377315</wp:posOffset>
                </wp:positionH>
                <wp:positionV relativeFrom="paragraph">
                  <wp:posOffset>67945</wp:posOffset>
                </wp:positionV>
                <wp:extent cx="563880" cy="295910"/>
                <wp:effectExtent l="40005" t="58420" r="5715" b="762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880"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FF802" id="Straight Connector 4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5.35pt" to="152.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">
                <v:stroke endarrow="block"/>
              </v:line>
            </w:pict>
          </mc:Fallback>
        </mc:AlternateContent>
      </w:r>
    </w:p>
    <w:p w14:paraId="206D95BE" w14:textId="77777777" w:rsidR="001B603F" w:rsidRPr="00712F77" w:rsidRDefault="001B603F" w:rsidP="001B603F">
      <w:pPr>
        <w:spacing w:after="0" w:line="240" w:lineRule="auto"/>
        <w:rPr>
          <w:rFonts w:ascii="Arial" w:hAnsi="Arial" w:cs="Arial"/>
          <w:sz w:val="24"/>
          <w:szCs w:val="24"/>
        </w:rPr>
      </w:pPr>
      <w:r w:rsidRPr="00712F77">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08DC1D9A" wp14:editId="0EB56CD7">
                <wp:simplePos x="0" y="0"/>
                <wp:positionH relativeFrom="column">
                  <wp:posOffset>1794510</wp:posOffset>
                </wp:positionH>
                <wp:positionV relativeFrom="paragraph">
                  <wp:posOffset>11430</wp:posOffset>
                </wp:positionV>
                <wp:extent cx="1249680" cy="591820"/>
                <wp:effectExtent l="0" t="0" r="26670" b="1778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591820"/>
                        </a:xfrm>
                        <a:prstGeom prst="ellipse">
                          <a:avLst/>
                        </a:prstGeom>
                        <a:solidFill>
                          <a:srgbClr val="99CCFF"/>
                        </a:solidFill>
                        <a:ln w="9525">
                          <a:solidFill>
                            <a:srgbClr val="000000"/>
                          </a:solidFill>
                          <a:round/>
                          <a:headEnd/>
                          <a:tailEnd/>
                        </a:ln>
                      </wps:spPr>
                      <wps:txbx>
                        <w:txbxContent>
                          <w:p w14:paraId="770F6F39" w14:textId="77777777" w:rsidR="001B603F" w:rsidRPr="00712F77" w:rsidRDefault="001B603F" w:rsidP="001B603F">
                            <w:pPr>
                              <w:jc w:val="center"/>
                              <w:rPr>
                                <w:sz w:val="36"/>
                                <w:szCs w:val="36"/>
                              </w:rPr>
                            </w:pPr>
                            <w:r w:rsidRPr="00712F77">
                              <w:rPr>
                                <w:sz w:val="36"/>
                                <w:szCs w:val="36"/>
                              </w:rPr>
                              <w:t>bee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C1D9A" id="Oval 41" o:spid="_x0000_s1027" style="position:absolute;margin-left:141.3pt;margin-top:.9pt;width:98.4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" fillcolor="#9cf">
                <v:textbox>
                  <w:txbxContent>
                    <w:p w14:paraId="770F6F39" w14:textId="77777777" w:rsidR="001B603F" w:rsidRPr="00712F77" w:rsidRDefault="001B603F" w:rsidP="001B603F">
                      <w:pPr>
                        <w:jc w:val="center"/>
                        <w:rPr>
                          <w:sz w:val="36"/>
                          <w:szCs w:val="36"/>
                        </w:rPr>
                      </w:pPr>
                      <w:r w:rsidRPr="00712F77">
                        <w:rPr>
                          <w:sz w:val="36"/>
                          <w:szCs w:val="36"/>
                        </w:rPr>
                        <w:t>bee</w:t>
                      </w:r>
                    </w:p>
                  </w:txbxContent>
                </v:textbox>
              </v:oval>
            </w:pict>
          </mc:Fallback>
        </mc:AlternateContent>
      </w: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r>
    </w:p>
    <w:p w14:paraId="271657B1" w14:textId="44EB6117" w:rsidR="001B603F" w:rsidRPr="00712F77" w:rsidRDefault="001B603F" w:rsidP="001B603F">
      <w:pPr>
        <w:spacing w:after="0" w:line="240" w:lineRule="auto"/>
        <w:rPr>
          <w:rFonts w:ascii="Arial" w:hAnsi="Arial" w:cs="Arial"/>
          <w:sz w:val="24"/>
          <w:szCs w:val="24"/>
        </w:rPr>
      </w:pPr>
      <w:r w:rsidRPr="00712F77">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62773329" wp14:editId="6AAFCA9A">
                <wp:simplePos x="0" y="0"/>
                <wp:positionH relativeFrom="column">
                  <wp:posOffset>1324121</wp:posOffset>
                </wp:positionH>
                <wp:positionV relativeFrom="paragraph">
                  <wp:posOffset>157002</wp:posOffset>
                </wp:positionV>
                <wp:extent cx="422517" cy="496405"/>
                <wp:effectExtent l="77470" t="0" r="5524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212769">
                          <a:off x="0" y="0"/>
                          <a:ext cx="422517" cy="496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BEE0" id="Straight Connector 40" o:spid="_x0000_s1026" style="position:absolute;rotation:678600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2.35pt" to="13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">
                <v:stroke endarrow="block"/>
              </v:line>
            </w:pict>
          </mc:Fallback>
        </mc:AlternateContent>
      </w:r>
    </w:p>
    <w:p w14:paraId="1F2EE796" w14:textId="5CDBA60C" w:rsidR="001B603F" w:rsidRPr="00712F77" w:rsidRDefault="001B603F" w:rsidP="001B603F">
      <w:pPr>
        <w:spacing w:after="0" w:line="240" w:lineRule="auto"/>
        <w:rPr>
          <w:rFonts w:ascii="Arial" w:hAnsi="Arial" w:cs="Arial"/>
          <w:sz w:val="24"/>
          <w:szCs w:val="24"/>
        </w:rPr>
      </w:pPr>
      <w:r w:rsidRPr="00712F77">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219F3C59" wp14:editId="61F6BCC9">
                <wp:simplePos x="0" y="0"/>
                <wp:positionH relativeFrom="column">
                  <wp:posOffset>2971800</wp:posOffset>
                </wp:positionH>
                <wp:positionV relativeFrom="paragraph">
                  <wp:posOffset>13335</wp:posOffset>
                </wp:positionV>
                <wp:extent cx="546100" cy="553720"/>
                <wp:effectExtent l="0" t="0" r="82550" b="558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553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AD447" id="Straight Connector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5pt" to="277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">
                <v:stroke endarrow="block"/>
              </v:line>
            </w:pict>
          </mc:Fallback>
        </mc:AlternateContent>
      </w:r>
      <w:r w:rsidRPr="00712F77">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0D45D579" wp14:editId="370031D0">
                <wp:simplePos x="0" y="0"/>
                <wp:positionH relativeFrom="column">
                  <wp:posOffset>2419984</wp:posOffset>
                </wp:positionH>
                <wp:positionV relativeFrom="paragraph">
                  <wp:posOffset>120016</wp:posOffset>
                </wp:positionV>
                <wp:extent cx="75565" cy="445770"/>
                <wp:effectExtent l="0" t="0" r="76835" b="495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 cy="445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ED60A" id="Straight Connector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5pt,9.45pt" to="196.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">
                <v:stroke endarrow="block"/>
              </v:line>
            </w:pict>
          </mc:Fallback>
        </mc:AlternateContent>
      </w:r>
      <w:r w:rsidRPr="00712F77">
        <w:rPr>
          <w:rFonts w:ascii="Arial" w:hAnsi="Arial" w:cs="Arial"/>
          <w:sz w:val="24"/>
          <w:szCs w:val="24"/>
        </w:rPr>
        <w:tab/>
      </w:r>
    </w:p>
    <w:p w14:paraId="65772781" w14:textId="77777777" w:rsidR="001B603F" w:rsidRPr="00712F77" w:rsidRDefault="001B603F" w:rsidP="001B603F">
      <w:pPr>
        <w:spacing w:after="0" w:line="240" w:lineRule="auto"/>
        <w:ind w:firstLine="720"/>
        <w:rPr>
          <w:rFonts w:ascii="Arial" w:hAnsi="Arial" w:cs="Arial"/>
          <w:sz w:val="24"/>
          <w:szCs w:val="24"/>
        </w:rPr>
      </w:pPr>
      <w:r w:rsidRPr="00712F77">
        <w:rPr>
          <w:rFonts w:ascii="Arial" w:hAnsi="Arial" w:cs="Arial"/>
          <w:sz w:val="24"/>
          <w:szCs w:val="24"/>
        </w:rPr>
        <w:tab/>
      </w:r>
      <w:r w:rsidRPr="00712F77">
        <w:rPr>
          <w:rFonts w:ascii="Arial" w:hAnsi="Arial" w:cs="Arial"/>
          <w:sz w:val="24"/>
          <w:szCs w:val="24"/>
        </w:rPr>
        <w:tab/>
      </w:r>
      <w:r w:rsidRPr="00712F77">
        <w:rPr>
          <w:rFonts w:ascii="Arial" w:hAnsi="Arial" w:cs="Arial"/>
          <w:sz w:val="24"/>
          <w:szCs w:val="24"/>
        </w:rPr>
        <w:tab/>
        <w:t xml:space="preserve">        </w:t>
      </w:r>
    </w:p>
    <w:p w14:paraId="3636B44B" w14:textId="0B49F4F5" w:rsidR="001B603F" w:rsidRDefault="001B603F" w:rsidP="001B603F">
      <w:pPr>
        <w:spacing w:after="0" w:line="240" w:lineRule="auto"/>
        <w:ind w:firstLine="720"/>
        <w:rPr>
          <w:rFonts w:ascii="Arial" w:hAnsi="Arial" w:cs="Arial"/>
          <w:sz w:val="24"/>
          <w:szCs w:val="24"/>
        </w:rPr>
      </w:pPr>
      <w:r w:rsidRPr="00712F77">
        <w:rPr>
          <w:rFonts w:ascii="Arial" w:hAnsi="Arial" w:cs="Arial"/>
          <w:sz w:val="24"/>
          <w:szCs w:val="24"/>
        </w:rPr>
        <w:t xml:space="preserve">            </w:t>
      </w:r>
      <w:r>
        <w:rPr>
          <w:rFonts w:ascii="Arial" w:hAnsi="Arial" w:cs="Arial"/>
          <w:sz w:val="24"/>
          <w:szCs w:val="24"/>
        </w:rPr>
        <w:t>h</w:t>
      </w:r>
      <w:r w:rsidRPr="00712F77">
        <w:rPr>
          <w:rFonts w:ascii="Arial" w:hAnsi="Arial" w:cs="Arial"/>
          <w:sz w:val="24"/>
          <w:szCs w:val="24"/>
        </w:rPr>
        <w:t>oney</w:t>
      </w:r>
      <w:r>
        <w:rPr>
          <w:rFonts w:ascii="Arial" w:hAnsi="Arial" w:cs="Arial"/>
          <w:sz w:val="24"/>
          <w:szCs w:val="24"/>
        </w:rPr>
        <w:t xml:space="preserve">                  </w:t>
      </w:r>
    </w:p>
    <w:p w14:paraId="27335AAE" w14:textId="6BAF76D0" w:rsidR="001B603F" w:rsidRPr="00712F77" w:rsidRDefault="001B603F" w:rsidP="001B603F">
      <w:pPr>
        <w:spacing w:after="0" w:line="240" w:lineRule="auto"/>
        <w:ind w:left="2880" w:firstLine="720"/>
        <w:rPr>
          <w:rFonts w:ascii="Arial" w:hAnsi="Arial" w:cs="Arial"/>
          <w:sz w:val="24"/>
          <w:szCs w:val="24"/>
        </w:rPr>
      </w:pPr>
      <w:r w:rsidRPr="00712F77">
        <w:rPr>
          <w:rFonts w:ascii="Arial" w:hAnsi="Arial" w:cs="Arial"/>
          <w:sz w:val="24"/>
          <w:szCs w:val="24"/>
        </w:rPr>
        <w:t xml:space="preserve">stings </w:t>
      </w:r>
      <w:r>
        <w:rPr>
          <w:rFonts w:ascii="Arial" w:hAnsi="Arial" w:cs="Arial"/>
          <w:sz w:val="24"/>
          <w:szCs w:val="24"/>
        </w:rPr>
        <w:t xml:space="preserve">                   </w:t>
      </w:r>
      <w:r w:rsidRPr="00712F77">
        <w:rPr>
          <w:rFonts w:ascii="Arial" w:hAnsi="Arial" w:cs="Arial"/>
          <w:sz w:val="24"/>
          <w:szCs w:val="24"/>
        </w:rPr>
        <w:t>flowers</w:t>
      </w:r>
    </w:p>
    <w:p w14:paraId="782A7E61" w14:textId="3337CCCF" w:rsidR="001B603F" w:rsidRPr="00712F77" w:rsidRDefault="001B603F" w:rsidP="001B603F">
      <w:pPr>
        <w:spacing w:after="0" w:line="240" w:lineRule="auto"/>
        <w:ind w:left="4320" w:firstLine="720"/>
        <w:rPr>
          <w:rFonts w:ascii="Arial" w:hAnsi="Arial" w:cs="Arial"/>
          <w:sz w:val="24"/>
          <w:szCs w:val="24"/>
        </w:rPr>
      </w:pPr>
      <w:r w:rsidRPr="00712F77">
        <w:rPr>
          <w:rFonts w:ascii="Arial" w:hAnsi="Arial" w:cs="Arial"/>
          <w:sz w:val="24"/>
          <w:szCs w:val="24"/>
        </w:rPr>
        <w:t xml:space="preserve"> </w:t>
      </w:r>
    </w:p>
    <w:p w14:paraId="13DC6A37" w14:textId="2DDDFF8F" w:rsidR="001B603F" w:rsidRPr="001B603F" w:rsidRDefault="001B603F" w:rsidP="001B603F">
      <w:pPr>
        <w:spacing w:after="0" w:line="240" w:lineRule="auto"/>
        <w:ind w:left="-142"/>
        <w:rPr>
          <w:rFonts w:ascii="Arial" w:hAnsi="Arial" w:cs="Arial"/>
          <w:sz w:val="24"/>
          <w:szCs w:val="24"/>
        </w:rPr>
      </w:pPr>
      <w:r w:rsidRPr="00712F77">
        <w:rPr>
          <w:rFonts w:ascii="Arial" w:hAnsi="Arial" w:cs="Arial"/>
          <w:sz w:val="24"/>
          <w:szCs w:val="24"/>
        </w:rPr>
        <w:t>Revise the words at the end of the week either by telling</w:t>
      </w:r>
      <w:r>
        <w:rPr>
          <w:rFonts w:ascii="Arial" w:hAnsi="Arial" w:cs="Arial"/>
          <w:sz w:val="24"/>
          <w:szCs w:val="24"/>
        </w:rPr>
        <w:t xml:space="preserve"> the child </w:t>
      </w:r>
      <w:r w:rsidRPr="00712F77">
        <w:rPr>
          <w:rFonts w:ascii="Arial" w:hAnsi="Arial" w:cs="Arial"/>
          <w:sz w:val="24"/>
          <w:szCs w:val="24"/>
        </w:rPr>
        <w:t>the associated words</w:t>
      </w:r>
      <w:r>
        <w:rPr>
          <w:rFonts w:ascii="Arial" w:hAnsi="Arial" w:cs="Arial"/>
          <w:sz w:val="24"/>
          <w:szCs w:val="24"/>
        </w:rPr>
        <w:t xml:space="preserve"> </w:t>
      </w:r>
      <w:r w:rsidRPr="00712F77">
        <w:rPr>
          <w:rFonts w:ascii="Arial" w:hAnsi="Arial" w:cs="Arial"/>
          <w:sz w:val="24"/>
          <w:szCs w:val="24"/>
        </w:rPr>
        <w:t xml:space="preserve">and see if </w:t>
      </w:r>
      <w:r>
        <w:rPr>
          <w:rFonts w:ascii="Arial" w:hAnsi="Arial" w:cs="Arial"/>
          <w:sz w:val="24"/>
          <w:szCs w:val="24"/>
        </w:rPr>
        <w:t>t</w:t>
      </w:r>
      <w:r w:rsidRPr="00712F77">
        <w:rPr>
          <w:rFonts w:ascii="Arial" w:hAnsi="Arial" w:cs="Arial"/>
          <w:sz w:val="24"/>
          <w:szCs w:val="24"/>
        </w:rPr>
        <w:t>he</w:t>
      </w:r>
      <w:r>
        <w:rPr>
          <w:rFonts w:ascii="Arial" w:hAnsi="Arial" w:cs="Arial"/>
          <w:sz w:val="24"/>
          <w:szCs w:val="24"/>
        </w:rPr>
        <w:t>y</w:t>
      </w:r>
      <w:r w:rsidRPr="00712F77">
        <w:rPr>
          <w:rFonts w:ascii="Arial" w:hAnsi="Arial" w:cs="Arial"/>
          <w:sz w:val="24"/>
          <w:szCs w:val="24"/>
        </w:rPr>
        <w:t xml:space="preserve"> can name the central word or by telling</w:t>
      </w:r>
      <w:r>
        <w:rPr>
          <w:rFonts w:ascii="Arial" w:hAnsi="Arial" w:cs="Arial"/>
          <w:sz w:val="24"/>
          <w:szCs w:val="24"/>
        </w:rPr>
        <w:t xml:space="preserve"> the child </w:t>
      </w:r>
      <w:r w:rsidRPr="00712F77">
        <w:rPr>
          <w:rFonts w:ascii="Arial" w:hAnsi="Arial" w:cs="Arial"/>
          <w:sz w:val="24"/>
          <w:szCs w:val="24"/>
        </w:rPr>
        <w:t>the central word and asking</w:t>
      </w:r>
      <w:r>
        <w:rPr>
          <w:rFonts w:ascii="Arial" w:hAnsi="Arial" w:cs="Arial"/>
          <w:sz w:val="24"/>
          <w:szCs w:val="24"/>
        </w:rPr>
        <w:t xml:space="preserve"> them </w:t>
      </w:r>
      <w:r w:rsidRPr="00712F77">
        <w:rPr>
          <w:rFonts w:ascii="Arial" w:hAnsi="Arial" w:cs="Arial"/>
          <w:sz w:val="24"/>
          <w:szCs w:val="24"/>
        </w:rPr>
        <w:t xml:space="preserve">to remember as many of the associated words as </w:t>
      </w:r>
      <w:r>
        <w:rPr>
          <w:rFonts w:ascii="Arial" w:hAnsi="Arial" w:cs="Arial"/>
          <w:sz w:val="24"/>
          <w:szCs w:val="24"/>
        </w:rPr>
        <w:t>t</w:t>
      </w:r>
      <w:r w:rsidRPr="00712F77">
        <w:rPr>
          <w:rFonts w:ascii="Arial" w:hAnsi="Arial" w:cs="Arial"/>
          <w:sz w:val="24"/>
          <w:szCs w:val="24"/>
        </w:rPr>
        <w:t>he</w:t>
      </w:r>
      <w:r>
        <w:rPr>
          <w:rFonts w:ascii="Arial" w:hAnsi="Arial" w:cs="Arial"/>
          <w:sz w:val="24"/>
          <w:szCs w:val="24"/>
        </w:rPr>
        <w:t>y</w:t>
      </w:r>
      <w:r w:rsidRPr="00712F77">
        <w:rPr>
          <w:rFonts w:ascii="Arial" w:hAnsi="Arial" w:cs="Arial"/>
          <w:sz w:val="24"/>
          <w:szCs w:val="24"/>
        </w:rPr>
        <w:t xml:space="preserve"> can.</w:t>
      </w:r>
    </w:p>
    <w:p w14:paraId="09E36D3E" w14:textId="08EC5191" w:rsidR="001B603F" w:rsidRDefault="001B603F" w:rsidP="001B603F">
      <w:pPr>
        <w:spacing w:after="0" w:line="240" w:lineRule="auto"/>
        <w:rPr>
          <w:rFonts w:ascii="Arial" w:hAnsi="Arial" w:cs="Arial"/>
          <w:b/>
          <w:bCs/>
          <w:sz w:val="24"/>
          <w:szCs w:val="24"/>
        </w:rPr>
      </w:pPr>
    </w:p>
    <w:p w14:paraId="74E28BE8" w14:textId="01565834" w:rsidR="001B603F" w:rsidRPr="005A5D3C" w:rsidRDefault="001B603F" w:rsidP="001B603F">
      <w:pPr>
        <w:spacing w:after="0" w:line="240" w:lineRule="auto"/>
        <w:ind w:left="-284" w:firstLine="142"/>
        <w:rPr>
          <w:rFonts w:ascii="Arial" w:hAnsi="Arial" w:cs="Arial"/>
          <w:b/>
          <w:bCs/>
          <w:sz w:val="24"/>
          <w:szCs w:val="24"/>
        </w:rPr>
      </w:pPr>
      <w:r w:rsidRPr="005A5D3C">
        <w:rPr>
          <w:rFonts w:ascii="Arial" w:hAnsi="Arial" w:cs="Arial"/>
          <w:b/>
          <w:bCs/>
          <w:sz w:val="24"/>
          <w:szCs w:val="24"/>
        </w:rPr>
        <w:t xml:space="preserve">Use word </w:t>
      </w:r>
      <w:proofErr w:type="gramStart"/>
      <w:r w:rsidRPr="005A5D3C">
        <w:rPr>
          <w:rFonts w:ascii="Arial" w:hAnsi="Arial" w:cs="Arial"/>
          <w:b/>
          <w:bCs/>
          <w:sz w:val="24"/>
          <w:szCs w:val="24"/>
        </w:rPr>
        <w:t>trees</w:t>
      </w:r>
      <w:proofErr w:type="gramEnd"/>
    </w:p>
    <w:p w14:paraId="03192790" w14:textId="309151E3" w:rsidR="001B603F" w:rsidRDefault="001B603F" w:rsidP="001B603F">
      <w:pPr>
        <w:spacing w:after="0" w:line="240" w:lineRule="auto"/>
        <w:ind w:left="-142"/>
        <w:rPr>
          <w:rFonts w:ascii="Arial" w:hAnsi="Arial" w:cs="Arial"/>
          <w:sz w:val="24"/>
          <w:szCs w:val="24"/>
        </w:rPr>
      </w:pPr>
      <w:r>
        <w:rPr>
          <w:noProof/>
        </w:rPr>
        <w:drawing>
          <wp:anchor distT="0" distB="0" distL="114300" distR="114300" simplePos="0" relativeHeight="251658240" behindDoc="1" locked="0" layoutInCell="1" allowOverlap="1" wp14:anchorId="0FE0A2E1" wp14:editId="12C2646D">
            <wp:simplePos x="0" y="0"/>
            <wp:positionH relativeFrom="column">
              <wp:posOffset>4692650</wp:posOffset>
            </wp:positionH>
            <wp:positionV relativeFrom="paragraph">
              <wp:posOffset>2632710</wp:posOffset>
            </wp:positionV>
            <wp:extent cx="1064752" cy="1080000"/>
            <wp:effectExtent l="0" t="0" r="2540" b="6350"/>
            <wp:wrapTight wrapText="bothSides">
              <wp:wrapPolygon edited="0">
                <wp:start x="0" y="0"/>
                <wp:lineTo x="0" y="21346"/>
                <wp:lineTo x="21265" y="21346"/>
                <wp:lineTo x="21265" y="0"/>
                <wp:lineTo x="0" y="0"/>
              </wp:wrapPolygon>
            </wp:wrapTight>
            <wp:docPr id="2" name="Picture 2" descr="Shopping List Fridge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pping List Fridge Illustrations, Royalty-Free Vector Graphics &amp; Clip Art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4752"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DFAA2FC" wp14:editId="492BB7A9">
            <wp:simplePos x="0" y="0"/>
            <wp:positionH relativeFrom="margin">
              <wp:align>center</wp:align>
            </wp:positionH>
            <wp:positionV relativeFrom="paragraph">
              <wp:posOffset>311150</wp:posOffset>
            </wp:positionV>
            <wp:extent cx="5731510" cy="2479040"/>
            <wp:effectExtent l="0" t="0" r="2540" b="0"/>
            <wp:wrapTight wrapText="bothSides">
              <wp:wrapPolygon edited="0">
                <wp:start x="0" y="0"/>
                <wp:lineTo x="0" y="21412"/>
                <wp:lineTo x="21538" y="21412"/>
                <wp:lineTo x="21538" y="0"/>
                <wp:lineTo x="0" y="0"/>
              </wp:wrapPolygon>
            </wp:wrapTight>
            <wp:docPr id="45" name="Picture 4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2479040"/>
                    </a:xfrm>
                    <a:prstGeom prst="rect">
                      <a:avLst/>
                    </a:prstGeom>
                  </pic:spPr>
                </pic:pic>
              </a:graphicData>
            </a:graphic>
            <wp14:sizeRelH relativeFrom="page">
              <wp14:pctWidth>0</wp14:pctWidth>
            </wp14:sizeRelH>
            <wp14:sizeRelV relativeFrom="page">
              <wp14:pctHeight>0</wp14:pctHeight>
            </wp14:sizeRelV>
          </wp:anchor>
        </w:drawing>
      </w:r>
      <w:r w:rsidRPr="00712F77">
        <w:rPr>
          <w:rFonts w:ascii="Arial" w:hAnsi="Arial" w:cs="Arial"/>
          <w:sz w:val="24"/>
          <w:szCs w:val="24"/>
        </w:rPr>
        <w:t>Use a ‘word tree’ to show how words are related, e.g.</w:t>
      </w:r>
      <w:r>
        <w:rPr>
          <w:rFonts w:ascii="Arial" w:hAnsi="Arial" w:cs="Arial"/>
          <w:sz w:val="24"/>
          <w:szCs w:val="24"/>
        </w:rPr>
        <w:t>, u</w:t>
      </w:r>
      <w:r w:rsidRPr="00712F77">
        <w:rPr>
          <w:rFonts w:ascii="Arial" w:hAnsi="Arial" w:cs="Arial"/>
          <w:sz w:val="24"/>
          <w:szCs w:val="24"/>
        </w:rPr>
        <w:t>sing the topic o</w:t>
      </w:r>
      <w:r>
        <w:rPr>
          <w:rFonts w:ascii="Arial" w:hAnsi="Arial" w:cs="Arial"/>
          <w:sz w:val="24"/>
          <w:szCs w:val="24"/>
        </w:rPr>
        <w:t xml:space="preserve">f </w:t>
      </w:r>
      <w:r w:rsidRPr="00712F77">
        <w:rPr>
          <w:rFonts w:ascii="Arial" w:hAnsi="Arial" w:cs="Arial"/>
          <w:sz w:val="24"/>
          <w:szCs w:val="24"/>
        </w:rPr>
        <w:t>plants</w:t>
      </w:r>
      <w:r>
        <w:rPr>
          <w:rFonts w:ascii="Arial" w:hAnsi="Arial" w:cs="Arial"/>
          <w:sz w:val="24"/>
          <w:szCs w:val="24"/>
        </w:rPr>
        <w:t>:</w:t>
      </w:r>
    </w:p>
    <w:p w14:paraId="5A17405D" w14:textId="589A3FE0" w:rsidR="00432553" w:rsidRPr="00432553" w:rsidRDefault="00432553" w:rsidP="000D3379">
      <w:pPr>
        <w:spacing w:after="0" w:line="240" w:lineRule="auto"/>
        <w:ind w:left="-180" w:right="-110"/>
        <w:rPr>
          <w:rFonts w:ascii="Arial" w:hAnsi="Arial" w:cs="Arial"/>
          <w:sz w:val="24"/>
          <w:szCs w:val="24"/>
        </w:rPr>
      </w:pPr>
      <w:r>
        <w:rPr>
          <w:rFonts w:ascii="Arial" w:hAnsi="Arial" w:cs="Arial"/>
          <w:b/>
          <w:bCs/>
          <w:sz w:val="24"/>
          <w:szCs w:val="24"/>
        </w:rPr>
        <w:t>Fridge words:</w:t>
      </w:r>
      <w:r>
        <w:rPr>
          <w:rFonts w:ascii="Arial" w:hAnsi="Arial" w:cs="Arial"/>
          <w:sz w:val="24"/>
          <w:szCs w:val="24"/>
        </w:rPr>
        <w:t xml:space="preserve"> Share topics and key word lists with parents/carers so they can support the child’s knowledge and understanding at home.</w:t>
      </w:r>
      <w:r w:rsidRPr="00432553">
        <w:t xml:space="preserve"> </w:t>
      </w:r>
    </w:p>
    <w:p w14:paraId="5980ADA5" w14:textId="117623CE" w:rsidR="00752A51" w:rsidRPr="000D3379" w:rsidRDefault="00752A51" w:rsidP="000D3379">
      <w:pPr>
        <w:spacing w:after="0" w:line="240" w:lineRule="auto"/>
        <w:ind w:left="-180" w:right="-110"/>
        <w:rPr>
          <w:rFonts w:ascii="Arial" w:hAnsi="Arial" w:cs="Arial"/>
          <w:sz w:val="24"/>
          <w:szCs w:val="24"/>
        </w:rPr>
      </w:pPr>
    </w:p>
    <w:p w14:paraId="2EE166EB" w14:textId="05D997FA" w:rsidR="000656EB" w:rsidRDefault="00752A51" w:rsidP="000D3379">
      <w:pPr>
        <w:spacing w:after="0" w:line="240" w:lineRule="auto"/>
        <w:ind w:left="-180" w:right="-110"/>
        <w:rPr>
          <w:rFonts w:ascii="Arial" w:hAnsi="Arial" w:cs="Arial"/>
          <w:sz w:val="24"/>
          <w:szCs w:val="24"/>
        </w:rPr>
      </w:pPr>
      <w:r>
        <w:rPr>
          <w:rFonts w:ascii="Arial" w:hAnsi="Arial" w:cs="Arial"/>
          <w:b/>
          <w:sz w:val="24"/>
          <w:szCs w:val="24"/>
        </w:rPr>
        <w:t>Consolidation:</w:t>
      </w:r>
      <w:r>
        <w:rPr>
          <w:rFonts w:ascii="Arial" w:hAnsi="Arial" w:cs="Arial"/>
          <w:sz w:val="24"/>
          <w:szCs w:val="24"/>
        </w:rPr>
        <w:t xml:space="preserve"> R</w:t>
      </w:r>
      <w:r w:rsidR="000656EB" w:rsidRPr="000D3379">
        <w:rPr>
          <w:rFonts w:ascii="Arial" w:hAnsi="Arial" w:cs="Arial"/>
          <w:sz w:val="24"/>
          <w:szCs w:val="24"/>
        </w:rPr>
        <w:t>evisit key</w:t>
      </w:r>
      <w:r>
        <w:rPr>
          <w:rFonts w:ascii="Arial" w:hAnsi="Arial" w:cs="Arial"/>
          <w:sz w:val="24"/>
          <w:szCs w:val="24"/>
        </w:rPr>
        <w:t xml:space="preserve"> words</w:t>
      </w:r>
      <w:r w:rsidR="000656EB" w:rsidRPr="000D3379">
        <w:rPr>
          <w:rFonts w:ascii="Arial" w:hAnsi="Arial" w:cs="Arial"/>
          <w:sz w:val="24"/>
          <w:szCs w:val="24"/>
        </w:rPr>
        <w:t xml:space="preserve"> and concepts in as </w:t>
      </w:r>
      <w:proofErr w:type="gramStart"/>
      <w:r w:rsidR="000656EB" w:rsidRPr="000D3379">
        <w:rPr>
          <w:rFonts w:ascii="Arial" w:hAnsi="Arial" w:cs="Arial"/>
          <w:sz w:val="24"/>
          <w:szCs w:val="24"/>
        </w:rPr>
        <w:t>many different ways</w:t>
      </w:r>
      <w:proofErr w:type="gramEnd"/>
      <w:r w:rsidR="000656EB" w:rsidRPr="000D3379">
        <w:rPr>
          <w:rFonts w:ascii="Arial" w:hAnsi="Arial" w:cs="Arial"/>
          <w:sz w:val="24"/>
          <w:szCs w:val="24"/>
        </w:rPr>
        <w:t xml:space="preserve"> as possible </w:t>
      </w:r>
      <w:r>
        <w:rPr>
          <w:rFonts w:ascii="Arial" w:hAnsi="Arial" w:cs="Arial"/>
          <w:sz w:val="24"/>
          <w:szCs w:val="24"/>
        </w:rPr>
        <w:t xml:space="preserve">across the curriculum to </w:t>
      </w:r>
      <w:r w:rsidR="000656EB" w:rsidRPr="000D3379">
        <w:rPr>
          <w:rFonts w:ascii="Arial" w:hAnsi="Arial" w:cs="Arial"/>
          <w:sz w:val="24"/>
          <w:szCs w:val="24"/>
        </w:rPr>
        <w:t>give the opportunities for consolidation</w:t>
      </w:r>
      <w:r>
        <w:rPr>
          <w:rFonts w:ascii="Arial" w:hAnsi="Arial" w:cs="Arial"/>
          <w:sz w:val="24"/>
          <w:szCs w:val="24"/>
        </w:rPr>
        <w:t>. This</w:t>
      </w:r>
      <w:r w:rsidR="000656EB" w:rsidRPr="000D3379">
        <w:rPr>
          <w:rFonts w:ascii="Arial" w:hAnsi="Arial" w:cs="Arial"/>
          <w:sz w:val="24"/>
          <w:szCs w:val="24"/>
        </w:rPr>
        <w:t xml:space="preserve"> enable</w:t>
      </w:r>
      <w:r>
        <w:rPr>
          <w:rFonts w:ascii="Arial" w:hAnsi="Arial" w:cs="Arial"/>
          <w:sz w:val="24"/>
          <w:szCs w:val="24"/>
        </w:rPr>
        <w:t>s</w:t>
      </w:r>
      <w:r w:rsidR="000656EB" w:rsidRPr="000D3379">
        <w:rPr>
          <w:rFonts w:ascii="Arial" w:hAnsi="Arial" w:cs="Arial"/>
          <w:sz w:val="24"/>
          <w:szCs w:val="24"/>
        </w:rPr>
        <w:t xml:space="preserve"> children to</w:t>
      </w:r>
      <w:r>
        <w:rPr>
          <w:rFonts w:ascii="Arial" w:hAnsi="Arial" w:cs="Arial"/>
          <w:sz w:val="24"/>
          <w:szCs w:val="24"/>
        </w:rPr>
        <w:t xml:space="preserve"> hear the vocabulary numerous times,</w:t>
      </w:r>
      <w:r w:rsidR="000656EB" w:rsidRPr="000D3379">
        <w:rPr>
          <w:rFonts w:ascii="Arial" w:hAnsi="Arial" w:cs="Arial"/>
          <w:sz w:val="24"/>
          <w:szCs w:val="24"/>
        </w:rPr>
        <w:t xml:space="preserve"> learn</w:t>
      </w:r>
      <w:r>
        <w:rPr>
          <w:rFonts w:ascii="Arial" w:hAnsi="Arial" w:cs="Arial"/>
          <w:sz w:val="24"/>
          <w:szCs w:val="24"/>
        </w:rPr>
        <w:t xml:space="preserve"> it, store it accurately,</w:t>
      </w:r>
      <w:r w:rsidR="000656EB" w:rsidRPr="000D3379">
        <w:rPr>
          <w:rFonts w:ascii="Arial" w:hAnsi="Arial" w:cs="Arial"/>
          <w:sz w:val="24"/>
          <w:szCs w:val="24"/>
        </w:rPr>
        <w:t xml:space="preserve"> and demonstrate their learning through relevant </w:t>
      </w:r>
      <w:r>
        <w:rPr>
          <w:rFonts w:ascii="Arial" w:hAnsi="Arial" w:cs="Arial"/>
          <w:sz w:val="24"/>
          <w:szCs w:val="24"/>
        </w:rPr>
        <w:t>activities.</w:t>
      </w:r>
    </w:p>
    <w:p w14:paraId="58DAF909" w14:textId="732D640E" w:rsidR="00752A51" w:rsidRPr="000D3379" w:rsidRDefault="00752A51" w:rsidP="000D3379">
      <w:pPr>
        <w:spacing w:after="0" w:line="240" w:lineRule="auto"/>
        <w:ind w:left="-180" w:right="-110"/>
        <w:rPr>
          <w:rFonts w:ascii="Arial" w:hAnsi="Arial" w:cs="Arial"/>
          <w:sz w:val="24"/>
          <w:szCs w:val="24"/>
        </w:rPr>
      </w:pPr>
    </w:p>
    <w:p w14:paraId="39ED1858" w14:textId="72AFAF02" w:rsidR="000656EB" w:rsidRPr="000D3379" w:rsidRDefault="00752A51" w:rsidP="000D3379">
      <w:pPr>
        <w:spacing w:after="0" w:line="240" w:lineRule="auto"/>
        <w:ind w:left="-180" w:right="-110"/>
        <w:rPr>
          <w:rFonts w:ascii="Arial" w:hAnsi="Arial" w:cs="Arial"/>
          <w:sz w:val="24"/>
          <w:szCs w:val="24"/>
        </w:rPr>
      </w:pPr>
      <w:r>
        <w:rPr>
          <w:rFonts w:ascii="Arial" w:hAnsi="Arial" w:cs="Arial"/>
          <w:b/>
          <w:sz w:val="24"/>
          <w:szCs w:val="24"/>
        </w:rPr>
        <w:t xml:space="preserve">Assessing vocabulary: </w:t>
      </w:r>
      <w:r w:rsidR="000656EB" w:rsidRPr="000D3379">
        <w:rPr>
          <w:rFonts w:ascii="Arial" w:hAnsi="Arial" w:cs="Arial"/>
          <w:sz w:val="24"/>
          <w:szCs w:val="24"/>
        </w:rPr>
        <w:t>The best way to assess children’s acquisition of items of vocabulary is to have them respond to the use of a word by others and hear them use words spontaneously.</w:t>
      </w:r>
      <w:r>
        <w:rPr>
          <w:rFonts w:ascii="Arial" w:hAnsi="Arial" w:cs="Arial"/>
          <w:sz w:val="24"/>
          <w:szCs w:val="24"/>
        </w:rPr>
        <w:t xml:space="preserve"> </w:t>
      </w:r>
      <w:r w:rsidR="000656EB" w:rsidRPr="000D3379">
        <w:rPr>
          <w:rFonts w:ascii="Arial" w:hAnsi="Arial" w:cs="Arial"/>
          <w:sz w:val="24"/>
          <w:szCs w:val="24"/>
        </w:rPr>
        <w:t>The amount of time this take</w:t>
      </w:r>
      <w:r>
        <w:rPr>
          <w:rFonts w:ascii="Arial" w:hAnsi="Arial" w:cs="Arial"/>
          <w:sz w:val="24"/>
          <w:szCs w:val="24"/>
        </w:rPr>
        <w:t>s for every single key word or concept</w:t>
      </w:r>
      <w:r w:rsidR="000656EB" w:rsidRPr="000D3379">
        <w:rPr>
          <w:rFonts w:ascii="Arial" w:hAnsi="Arial" w:cs="Arial"/>
          <w:sz w:val="24"/>
          <w:szCs w:val="24"/>
        </w:rPr>
        <w:t xml:space="preserve"> makes it virtually impossible in classroom contexts. A further difficulty is that while all children need repetition of words in varying contexts to help them consolidate understanding and expression, they will vary in the amount of repetition they need to establish learning. T</w:t>
      </w:r>
      <w:r>
        <w:rPr>
          <w:rFonts w:ascii="Arial" w:hAnsi="Arial" w:cs="Arial"/>
          <w:sz w:val="24"/>
          <w:szCs w:val="24"/>
        </w:rPr>
        <w:t xml:space="preserve">ry to </w:t>
      </w:r>
      <w:r w:rsidR="000656EB" w:rsidRPr="000D3379">
        <w:rPr>
          <w:rFonts w:ascii="Arial" w:hAnsi="Arial" w:cs="Arial"/>
          <w:sz w:val="24"/>
          <w:szCs w:val="24"/>
        </w:rPr>
        <w:t>provide plenty of opportunities to practi</w:t>
      </w:r>
      <w:r>
        <w:rPr>
          <w:rFonts w:ascii="Arial" w:hAnsi="Arial" w:cs="Arial"/>
          <w:sz w:val="24"/>
          <w:szCs w:val="24"/>
        </w:rPr>
        <w:t>se</w:t>
      </w:r>
      <w:r w:rsidR="000656EB" w:rsidRPr="000D3379">
        <w:rPr>
          <w:rFonts w:ascii="Arial" w:hAnsi="Arial" w:cs="Arial"/>
          <w:sz w:val="24"/>
          <w:szCs w:val="24"/>
        </w:rPr>
        <w:t xml:space="preserve"> hearing and using new words</w:t>
      </w:r>
      <w:r>
        <w:rPr>
          <w:rFonts w:ascii="Arial" w:hAnsi="Arial" w:cs="Arial"/>
          <w:sz w:val="24"/>
          <w:szCs w:val="24"/>
        </w:rPr>
        <w:t>. Ideas for assessing include:</w:t>
      </w:r>
    </w:p>
    <w:p w14:paraId="57CBA868" w14:textId="77777777" w:rsidR="000656EB" w:rsidRPr="000D3379" w:rsidRDefault="000656EB" w:rsidP="000D3379">
      <w:pPr>
        <w:spacing w:after="0" w:line="240" w:lineRule="auto"/>
        <w:ind w:left="-180" w:right="-110"/>
        <w:rPr>
          <w:rFonts w:ascii="Arial" w:hAnsi="Arial" w:cs="Arial"/>
          <w:sz w:val="24"/>
          <w:szCs w:val="24"/>
        </w:rPr>
      </w:pPr>
    </w:p>
    <w:p w14:paraId="0BE97B78" w14:textId="17325083" w:rsidR="00432553" w:rsidRPr="00432553" w:rsidRDefault="000656EB" w:rsidP="00432553">
      <w:pPr>
        <w:pStyle w:val="ListParagraph"/>
        <w:numPr>
          <w:ilvl w:val="0"/>
          <w:numId w:val="9"/>
        </w:numPr>
        <w:spacing w:after="0" w:line="240" w:lineRule="auto"/>
        <w:ind w:right="-110"/>
        <w:rPr>
          <w:rFonts w:ascii="Arial" w:hAnsi="Arial" w:cs="Arial"/>
          <w:sz w:val="24"/>
          <w:szCs w:val="24"/>
        </w:rPr>
      </w:pPr>
      <w:r w:rsidRPr="00432553">
        <w:rPr>
          <w:rFonts w:ascii="Arial" w:hAnsi="Arial" w:cs="Arial"/>
          <w:sz w:val="24"/>
          <w:szCs w:val="24"/>
        </w:rPr>
        <w:lastRenderedPageBreak/>
        <w:t xml:space="preserve">Ask </w:t>
      </w:r>
      <w:r w:rsidR="00752A51" w:rsidRPr="00432553">
        <w:rPr>
          <w:rFonts w:ascii="Arial" w:hAnsi="Arial" w:cs="Arial"/>
          <w:sz w:val="24"/>
          <w:szCs w:val="24"/>
        </w:rPr>
        <w:t>the</w:t>
      </w:r>
      <w:r w:rsidRPr="00432553">
        <w:rPr>
          <w:rFonts w:ascii="Arial" w:hAnsi="Arial" w:cs="Arial"/>
          <w:sz w:val="24"/>
          <w:szCs w:val="24"/>
        </w:rPr>
        <w:t xml:space="preserve"> child to </w:t>
      </w:r>
      <w:r w:rsidR="00752A51" w:rsidRPr="00432553">
        <w:rPr>
          <w:rFonts w:ascii="Arial" w:hAnsi="Arial" w:cs="Arial"/>
          <w:sz w:val="24"/>
          <w:szCs w:val="24"/>
        </w:rPr>
        <w:t>use the key word in a sentence.</w:t>
      </w:r>
    </w:p>
    <w:p w14:paraId="1E517982" w14:textId="77777777" w:rsidR="00432553" w:rsidRDefault="00432553" w:rsidP="000D3379">
      <w:pPr>
        <w:pStyle w:val="ListParagraph"/>
        <w:numPr>
          <w:ilvl w:val="0"/>
          <w:numId w:val="9"/>
        </w:numPr>
        <w:spacing w:after="0" w:line="240" w:lineRule="auto"/>
        <w:ind w:right="-110"/>
        <w:rPr>
          <w:rFonts w:ascii="Arial" w:hAnsi="Arial" w:cs="Arial"/>
          <w:sz w:val="24"/>
          <w:szCs w:val="24"/>
        </w:rPr>
      </w:pPr>
      <w:r w:rsidRPr="00432553">
        <w:rPr>
          <w:rFonts w:ascii="Arial" w:hAnsi="Arial" w:cs="Arial"/>
          <w:sz w:val="24"/>
          <w:szCs w:val="24"/>
        </w:rPr>
        <w:t>Give</w:t>
      </w:r>
      <w:r w:rsidR="00752A51" w:rsidRPr="00432553">
        <w:rPr>
          <w:rFonts w:ascii="Arial" w:hAnsi="Arial" w:cs="Arial"/>
          <w:sz w:val="24"/>
          <w:szCs w:val="24"/>
        </w:rPr>
        <w:t xml:space="preserve"> </w:t>
      </w:r>
      <w:r w:rsidRPr="00432553">
        <w:rPr>
          <w:rFonts w:ascii="Arial" w:hAnsi="Arial" w:cs="Arial"/>
          <w:sz w:val="24"/>
          <w:szCs w:val="24"/>
        </w:rPr>
        <w:t>clues for the</w:t>
      </w:r>
      <w:r w:rsidR="00752A51" w:rsidRPr="00432553">
        <w:rPr>
          <w:rFonts w:ascii="Arial" w:hAnsi="Arial" w:cs="Arial"/>
          <w:sz w:val="24"/>
          <w:szCs w:val="24"/>
        </w:rPr>
        <w:t xml:space="preserve"> key</w:t>
      </w:r>
      <w:r w:rsidR="000656EB" w:rsidRPr="00432553">
        <w:rPr>
          <w:rFonts w:ascii="Arial" w:hAnsi="Arial" w:cs="Arial"/>
          <w:sz w:val="24"/>
          <w:szCs w:val="24"/>
        </w:rPr>
        <w:t xml:space="preserve"> words </w:t>
      </w:r>
      <w:r w:rsidR="00752A51" w:rsidRPr="00432553">
        <w:rPr>
          <w:rFonts w:ascii="Arial" w:hAnsi="Arial" w:cs="Arial"/>
          <w:sz w:val="24"/>
          <w:szCs w:val="24"/>
        </w:rPr>
        <w:t>and ask the child</w:t>
      </w:r>
      <w:r w:rsidR="000656EB" w:rsidRPr="00432553">
        <w:rPr>
          <w:rFonts w:ascii="Arial" w:hAnsi="Arial" w:cs="Arial"/>
          <w:sz w:val="24"/>
          <w:szCs w:val="24"/>
        </w:rPr>
        <w:t xml:space="preserve"> what word </w:t>
      </w:r>
      <w:r w:rsidRPr="00432553">
        <w:rPr>
          <w:rFonts w:ascii="Arial" w:hAnsi="Arial" w:cs="Arial"/>
          <w:sz w:val="24"/>
          <w:szCs w:val="24"/>
        </w:rPr>
        <w:t>you are referring to,</w:t>
      </w:r>
      <w:r w:rsidR="000656EB" w:rsidRPr="00432553">
        <w:rPr>
          <w:rFonts w:ascii="Arial" w:hAnsi="Arial" w:cs="Arial"/>
          <w:sz w:val="24"/>
          <w:szCs w:val="24"/>
        </w:rPr>
        <w:t xml:space="preserve"> e.g.</w:t>
      </w:r>
      <w:r>
        <w:rPr>
          <w:rFonts w:ascii="Arial" w:hAnsi="Arial" w:cs="Arial"/>
          <w:sz w:val="24"/>
          <w:szCs w:val="24"/>
        </w:rPr>
        <w:t>,</w:t>
      </w:r>
      <w:r w:rsidR="000656EB" w:rsidRPr="00432553">
        <w:rPr>
          <w:rFonts w:ascii="Arial" w:hAnsi="Arial" w:cs="Arial"/>
          <w:sz w:val="24"/>
          <w:szCs w:val="24"/>
        </w:rPr>
        <w:t xml:space="preserve"> I am in the sky, I am round, I shine at night</w:t>
      </w:r>
      <w:r w:rsidRPr="00432553">
        <w:rPr>
          <w:rFonts w:ascii="Arial" w:hAnsi="Arial" w:cs="Arial"/>
          <w:sz w:val="24"/>
          <w:szCs w:val="24"/>
        </w:rPr>
        <w:t xml:space="preserve"> = </w:t>
      </w:r>
      <w:r w:rsidR="000656EB" w:rsidRPr="00432553">
        <w:rPr>
          <w:rFonts w:ascii="Arial" w:hAnsi="Arial" w:cs="Arial"/>
          <w:sz w:val="24"/>
          <w:szCs w:val="24"/>
        </w:rPr>
        <w:t>(moon).  This c</w:t>
      </w:r>
      <w:r>
        <w:rPr>
          <w:rFonts w:ascii="Arial" w:hAnsi="Arial" w:cs="Arial"/>
          <w:sz w:val="24"/>
          <w:szCs w:val="24"/>
        </w:rPr>
        <w:t>ould also</w:t>
      </w:r>
      <w:r w:rsidR="000656EB" w:rsidRPr="00432553">
        <w:rPr>
          <w:rFonts w:ascii="Arial" w:hAnsi="Arial" w:cs="Arial"/>
          <w:sz w:val="24"/>
          <w:szCs w:val="24"/>
        </w:rPr>
        <w:t xml:space="preserve"> be made into a reading comprehension exercise </w:t>
      </w:r>
      <w:r>
        <w:rPr>
          <w:rFonts w:ascii="Arial" w:hAnsi="Arial" w:cs="Arial"/>
          <w:sz w:val="24"/>
          <w:szCs w:val="24"/>
        </w:rPr>
        <w:t>or done in pairs / small groups. Reverse roles: ask the child to give clues for key words and you / other children guess what word they are referring to.</w:t>
      </w:r>
    </w:p>
    <w:p w14:paraId="1733F775" w14:textId="71ECB6FC" w:rsidR="000656EB" w:rsidRPr="00432553" w:rsidRDefault="00432553" w:rsidP="000D3379">
      <w:pPr>
        <w:pStyle w:val="ListParagraph"/>
        <w:numPr>
          <w:ilvl w:val="0"/>
          <w:numId w:val="9"/>
        </w:numPr>
        <w:spacing w:after="0" w:line="240" w:lineRule="auto"/>
        <w:ind w:right="-110"/>
        <w:rPr>
          <w:rFonts w:ascii="Arial" w:hAnsi="Arial" w:cs="Arial"/>
          <w:sz w:val="24"/>
          <w:szCs w:val="24"/>
        </w:rPr>
      </w:pPr>
      <w:r>
        <w:rPr>
          <w:rFonts w:ascii="Arial" w:hAnsi="Arial" w:cs="Arial"/>
          <w:sz w:val="24"/>
          <w:szCs w:val="24"/>
        </w:rPr>
        <w:t>C</w:t>
      </w:r>
      <w:r w:rsidR="000656EB" w:rsidRPr="00432553">
        <w:rPr>
          <w:rFonts w:ascii="Arial" w:hAnsi="Arial" w:cs="Arial"/>
          <w:sz w:val="24"/>
          <w:szCs w:val="24"/>
        </w:rPr>
        <w:t xml:space="preserve">heck the breadth of </w:t>
      </w:r>
      <w:r>
        <w:rPr>
          <w:rFonts w:ascii="Arial" w:hAnsi="Arial" w:cs="Arial"/>
          <w:sz w:val="24"/>
          <w:szCs w:val="24"/>
        </w:rPr>
        <w:t xml:space="preserve">the </w:t>
      </w:r>
      <w:r w:rsidR="000656EB" w:rsidRPr="00432553">
        <w:rPr>
          <w:rFonts w:ascii="Arial" w:hAnsi="Arial" w:cs="Arial"/>
          <w:sz w:val="24"/>
          <w:szCs w:val="24"/>
        </w:rPr>
        <w:t>child’s understands by asking them to giv</w:t>
      </w:r>
      <w:r>
        <w:rPr>
          <w:rFonts w:ascii="Arial" w:hAnsi="Arial" w:cs="Arial"/>
          <w:sz w:val="24"/>
          <w:szCs w:val="24"/>
        </w:rPr>
        <w:t>e</w:t>
      </w:r>
      <w:r w:rsidR="000656EB" w:rsidRPr="00432553">
        <w:rPr>
          <w:rFonts w:ascii="Arial" w:hAnsi="Arial" w:cs="Arial"/>
          <w:sz w:val="24"/>
          <w:szCs w:val="24"/>
        </w:rPr>
        <w:t>:</w:t>
      </w:r>
    </w:p>
    <w:p w14:paraId="3FA90238" w14:textId="77777777" w:rsidR="000656EB" w:rsidRPr="000D3379" w:rsidRDefault="000656EB" w:rsidP="000D3379">
      <w:pPr>
        <w:numPr>
          <w:ilvl w:val="1"/>
          <w:numId w:val="7"/>
        </w:numPr>
        <w:spacing w:after="0" w:line="240" w:lineRule="auto"/>
        <w:ind w:right="-110"/>
        <w:rPr>
          <w:rFonts w:ascii="Arial" w:hAnsi="Arial" w:cs="Arial"/>
          <w:sz w:val="24"/>
          <w:szCs w:val="24"/>
        </w:rPr>
      </w:pPr>
      <w:r w:rsidRPr="000D3379">
        <w:rPr>
          <w:rFonts w:ascii="Arial" w:hAnsi="Arial" w:cs="Arial"/>
          <w:sz w:val="24"/>
          <w:szCs w:val="24"/>
        </w:rPr>
        <w:t>another word that means the same</w:t>
      </w:r>
    </w:p>
    <w:p w14:paraId="51C6F975" w14:textId="77777777" w:rsidR="000656EB" w:rsidRPr="000D3379" w:rsidRDefault="000656EB" w:rsidP="000D3379">
      <w:pPr>
        <w:numPr>
          <w:ilvl w:val="1"/>
          <w:numId w:val="7"/>
        </w:numPr>
        <w:spacing w:after="0" w:line="240" w:lineRule="auto"/>
        <w:ind w:right="-110"/>
        <w:rPr>
          <w:rFonts w:ascii="Arial" w:hAnsi="Arial" w:cs="Arial"/>
          <w:sz w:val="24"/>
          <w:szCs w:val="24"/>
        </w:rPr>
      </w:pPr>
      <w:r w:rsidRPr="000D3379">
        <w:rPr>
          <w:rFonts w:ascii="Arial" w:hAnsi="Arial" w:cs="Arial"/>
          <w:sz w:val="24"/>
          <w:szCs w:val="24"/>
        </w:rPr>
        <w:t>words that are opposite</w:t>
      </w:r>
    </w:p>
    <w:p w14:paraId="595CD28C" w14:textId="2134D1F1" w:rsidR="000656EB" w:rsidRPr="000D3379" w:rsidRDefault="000656EB" w:rsidP="000D3379">
      <w:pPr>
        <w:numPr>
          <w:ilvl w:val="1"/>
          <w:numId w:val="7"/>
        </w:numPr>
        <w:spacing w:after="0" w:line="240" w:lineRule="auto"/>
        <w:ind w:right="-110"/>
        <w:rPr>
          <w:rFonts w:ascii="Arial" w:hAnsi="Arial" w:cs="Arial"/>
          <w:sz w:val="24"/>
          <w:szCs w:val="24"/>
        </w:rPr>
      </w:pPr>
      <w:r w:rsidRPr="000D3379">
        <w:rPr>
          <w:rFonts w:ascii="Arial" w:hAnsi="Arial" w:cs="Arial"/>
          <w:sz w:val="24"/>
          <w:szCs w:val="24"/>
        </w:rPr>
        <w:t>words in the same category (e.g.</w:t>
      </w:r>
      <w:r w:rsidR="00432553">
        <w:rPr>
          <w:rFonts w:ascii="Arial" w:hAnsi="Arial" w:cs="Arial"/>
          <w:sz w:val="24"/>
          <w:szCs w:val="24"/>
        </w:rPr>
        <w:t>,</w:t>
      </w:r>
      <w:r w:rsidRPr="000D3379">
        <w:rPr>
          <w:rFonts w:ascii="Arial" w:hAnsi="Arial" w:cs="Arial"/>
          <w:sz w:val="24"/>
          <w:szCs w:val="24"/>
        </w:rPr>
        <w:t xml:space="preserve"> colours, fruit, furniture, etc.)</w:t>
      </w:r>
    </w:p>
    <w:p w14:paraId="590624EB" w14:textId="40FC8D27" w:rsidR="000656EB" w:rsidRPr="000D3379" w:rsidRDefault="00432553" w:rsidP="000D3379">
      <w:pPr>
        <w:numPr>
          <w:ilvl w:val="1"/>
          <w:numId w:val="7"/>
        </w:numPr>
        <w:spacing w:after="0" w:line="240" w:lineRule="auto"/>
        <w:ind w:right="-110"/>
        <w:rPr>
          <w:rFonts w:ascii="Arial" w:hAnsi="Arial" w:cs="Arial"/>
          <w:sz w:val="24"/>
          <w:szCs w:val="24"/>
        </w:rPr>
      </w:pPr>
      <w:r>
        <w:rPr>
          <w:rFonts w:ascii="Arial" w:hAnsi="Arial" w:cs="Arial"/>
          <w:sz w:val="24"/>
          <w:szCs w:val="24"/>
        </w:rPr>
        <w:t xml:space="preserve">play </w:t>
      </w:r>
      <w:r w:rsidR="000656EB" w:rsidRPr="000D3379">
        <w:rPr>
          <w:rFonts w:ascii="Arial" w:hAnsi="Arial" w:cs="Arial"/>
          <w:sz w:val="24"/>
          <w:szCs w:val="24"/>
        </w:rPr>
        <w:t xml:space="preserve">word association </w:t>
      </w:r>
      <w:proofErr w:type="gramStart"/>
      <w:r w:rsidR="000656EB" w:rsidRPr="000D3379">
        <w:rPr>
          <w:rFonts w:ascii="Arial" w:hAnsi="Arial" w:cs="Arial"/>
          <w:sz w:val="24"/>
          <w:szCs w:val="24"/>
        </w:rPr>
        <w:t>games</w:t>
      </w:r>
      <w:proofErr w:type="gramEnd"/>
      <w:r w:rsidR="000656EB" w:rsidRPr="000D3379">
        <w:rPr>
          <w:rFonts w:ascii="Arial" w:hAnsi="Arial" w:cs="Arial"/>
          <w:sz w:val="24"/>
          <w:szCs w:val="24"/>
        </w:rPr>
        <w:t xml:space="preserve"> </w:t>
      </w:r>
    </w:p>
    <w:p w14:paraId="2F315535" w14:textId="77777777" w:rsidR="00432553" w:rsidRDefault="000656EB" w:rsidP="00432553">
      <w:pPr>
        <w:numPr>
          <w:ilvl w:val="1"/>
          <w:numId w:val="7"/>
        </w:numPr>
        <w:spacing w:after="0" w:line="240" w:lineRule="auto"/>
        <w:ind w:right="-110"/>
        <w:rPr>
          <w:rFonts w:ascii="Arial" w:hAnsi="Arial" w:cs="Arial"/>
          <w:sz w:val="24"/>
          <w:szCs w:val="24"/>
        </w:rPr>
      </w:pPr>
      <w:r w:rsidRPr="000D3379">
        <w:rPr>
          <w:rFonts w:ascii="Arial" w:hAnsi="Arial" w:cs="Arial"/>
          <w:sz w:val="24"/>
          <w:szCs w:val="24"/>
        </w:rPr>
        <w:t xml:space="preserve">words beginning with the same </w:t>
      </w:r>
      <w:proofErr w:type="gramStart"/>
      <w:r w:rsidRPr="000D3379">
        <w:rPr>
          <w:rFonts w:ascii="Arial" w:hAnsi="Arial" w:cs="Arial"/>
          <w:sz w:val="24"/>
          <w:szCs w:val="24"/>
        </w:rPr>
        <w:t>sound</w:t>
      </w:r>
      <w:proofErr w:type="gramEnd"/>
    </w:p>
    <w:p w14:paraId="1E8EADEE" w14:textId="4BAEAD35" w:rsidR="000656EB" w:rsidRPr="00432553" w:rsidRDefault="00432553" w:rsidP="00432553">
      <w:pPr>
        <w:pStyle w:val="ListParagraph"/>
        <w:numPr>
          <w:ilvl w:val="0"/>
          <w:numId w:val="9"/>
        </w:numPr>
        <w:spacing w:after="0" w:line="240" w:lineRule="auto"/>
        <w:ind w:right="-110"/>
        <w:rPr>
          <w:rFonts w:ascii="Arial" w:hAnsi="Arial" w:cs="Arial"/>
          <w:sz w:val="24"/>
          <w:szCs w:val="24"/>
        </w:rPr>
      </w:pPr>
      <w:r>
        <w:rPr>
          <w:rFonts w:ascii="Arial" w:hAnsi="Arial" w:cs="Arial"/>
          <w:sz w:val="24"/>
          <w:szCs w:val="24"/>
        </w:rPr>
        <w:t>E</w:t>
      </w:r>
      <w:r w:rsidR="000656EB" w:rsidRPr="00432553">
        <w:rPr>
          <w:rFonts w:ascii="Arial" w:hAnsi="Arial" w:cs="Arial"/>
          <w:sz w:val="24"/>
          <w:szCs w:val="24"/>
        </w:rPr>
        <w:t xml:space="preserve">ncourage </w:t>
      </w:r>
      <w:r>
        <w:rPr>
          <w:rFonts w:ascii="Arial" w:hAnsi="Arial" w:cs="Arial"/>
          <w:sz w:val="24"/>
          <w:szCs w:val="24"/>
        </w:rPr>
        <w:t>the child</w:t>
      </w:r>
      <w:r w:rsidR="000656EB" w:rsidRPr="00432553">
        <w:rPr>
          <w:rFonts w:ascii="Arial" w:hAnsi="Arial" w:cs="Arial"/>
          <w:sz w:val="24"/>
          <w:szCs w:val="24"/>
        </w:rPr>
        <w:t xml:space="preserve"> to learn their own new words around a topic, writing them on a class topic board, or in individual topic books.</w:t>
      </w:r>
    </w:p>
    <w:p w14:paraId="62B33776" w14:textId="77777777" w:rsidR="000656EB" w:rsidRPr="000D3379" w:rsidRDefault="000656EB" w:rsidP="000D3379">
      <w:pPr>
        <w:spacing w:after="0" w:line="240" w:lineRule="auto"/>
        <w:ind w:left="-180" w:right="-110"/>
        <w:jc w:val="both"/>
        <w:rPr>
          <w:rFonts w:ascii="Arial" w:hAnsi="Arial" w:cs="Arial"/>
          <w:sz w:val="24"/>
          <w:szCs w:val="24"/>
        </w:rPr>
      </w:pPr>
    </w:p>
    <w:p w14:paraId="106385F5" w14:textId="77777777" w:rsidR="000656EB" w:rsidRPr="000D3379" w:rsidRDefault="000656EB" w:rsidP="000D3379">
      <w:pPr>
        <w:spacing w:after="0" w:line="240" w:lineRule="auto"/>
        <w:ind w:right="-110"/>
        <w:jc w:val="both"/>
        <w:rPr>
          <w:rFonts w:ascii="Arial" w:hAnsi="Arial" w:cs="Arial"/>
          <w:sz w:val="24"/>
          <w:szCs w:val="24"/>
        </w:rPr>
      </w:pPr>
    </w:p>
    <w:p w14:paraId="5516C48C" w14:textId="06A5CDF7" w:rsidR="000656EB" w:rsidRPr="000D3379" w:rsidRDefault="000656EB" w:rsidP="000D3379">
      <w:pPr>
        <w:spacing w:after="0" w:line="240" w:lineRule="auto"/>
        <w:ind w:right="-110"/>
        <w:jc w:val="both"/>
        <w:rPr>
          <w:rFonts w:ascii="Arial" w:hAnsi="Arial" w:cs="Arial"/>
          <w:sz w:val="24"/>
          <w:szCs w:val="24"/>
        </w:rPr>
      </w:pPr>
    </w:p>
    <w:p w14:paraId="21DB311C" w14:textId="70F7B15F" w:rsidR="00C67C71" w:rsidRPr="000D3379" w:rsidRDefault="00C67C71" w:rsidP="000D3379">
      <w:pPr>
        <w:spacing w:after="0" w:line="240" w:lineRule="auto"/>
        <w:ind w:right="-110"/>
        <w:jc w:val="both"/>
        <w:rPr>
          <w:rFonts w:ascii="Arial" w:hAnsi="Arial" w:cs="Arial"/>
          <w:sz w:val="24"/>
          <w:szCs w:val="24"/>
        </w:rPr>
      </w:pPr>
    </w:p>
    <w:p w14:paraId="695C7E2C" w14:textId="1C615725" w:rsidR="00C67C71" w:rsidRPr="000D3379" w:rsidRDefault="00C67C71" w:rsidP="000D3379">
      <w:pPr>
        <w:spacing w:after="0" w:line="240" w:lineRule="auto"/>
        <w:ind w:right="-110"/>
        <w:jc w:val="both"/>
        <w:rPr>
          <w:rFonts w:ascii="Arial" w:hAnsi="Arial" w:cs="Arial"/>
          <w:sz w:val="24"/>
          <w:szCs w:val="24"/>
        </w:rPr>
      </w:pPr>
    </w:p>
    <w:p w14:paraId="5D58F544" w14:textId="38C60ED7" w:rsidR="00C67C71" w:rsidRPr="000D3379" w:rsidRDefault="00C67C71" w:rsidP="000D3379">
      <w:pPr>
        <w:spacing w:after="0" w:line="240" w:lineRule="auto"/>
        <w:ind w:right="-110"/>
        <w:jc w:val="both"/>
        <w:rPr>
          <w:rFonts w:ascii="Arial" w:hAnsi="Arial" w:cs="Arial"/>
          <w:sz w:val="24"/>
          <w:szCs w:val="24"/>
        </w:rPr>
      </w:pPr>
    </w:p>
    <w:p w14:paraId="21341F7B" w14:textId="67A86F33" w:rsidR="00C67C71" w:rsidRPr="000D3379" w:rsidRDefault="00C67C71" w:rsidP="000D3379">
      <w:pPr>
        <w:spacing w:after="0" w:line="240" w:lineRule="auto"/>
        <w:ind w:right="-110"/>
        <w:jc w:val="both"/>
        <w:rPr>
          <w:rFonts w:ascii="Arial" w:hAnsi="Arial" w:cs="Arial"/>
          <w:sz w:val="24"/>
          <w:szCs w:val="24"/>
        </w:rPr>
      </w:pPr>
    </w:p>
    <w:p w14:paraId="43BED63D" w14:textId="0B2DAC6B" w:rsidR="00C67C71" w:rsidRPr="000D3379" w:rsidRDefault="00C67C71" w:rsidP="000D3379">
      <w:pPr>
        <w:spacing w:after="0" w:line="240" w:lineRule="auto"/>
        <w:ind w:right="-110"/>
        <w:jc w:val="both"/>
        <w:rPr>
          <w:rFonts w:ascii="Arial" w:hAnsi="Arial" w:cs="Arial"/>
          <w:sz w:val="24"/>
          <w:szCs w:val="24"/>
        </w:rPr>
      </w:pPr>
    </w:p>
    <w:p w14:paraId="723C3892" w14:textId="0B531F9F" w:rsidR="00C67C71" w:rsidRPr="000D3379" w:rsidRDefault="00C67C71" w:rsidP="000D3379">
      <w:pPr>
        <w:spacing w:after="0" w:line="240" w:lineRule="auto"/>
        <w:ind w:right="-110"/>
        <w:jc w:val="both"/>
        <w:rPr>
          <w:rFonts w:ascii="Arial" w:hAnsi="Arial" w:cs="Arial"/>
          <w:sz w:val="24"/>
          <w:szCs w:val="24"/>
        </w:rPr>
      </w:pPr>
    </w:p>
    <w:p w14:paraId="6B98F0C4" w14:textId="77777777" w:rsidR="00C67C71" w:rsidRPr="000D3379" w:rsidRDefault="00C67C71" w:rsidP="000D3379">
      <w:pPr>
        <w:spacing w:after="0" w:line="240" w:lineRule="auto"/>
        <w:ind w:right="-110"/>
        <w:jc w:val="both"/>
        <w:rPr>
          <w:rFonts w:ascii="Arial" w:hAnsi="Arial" w:cs="Arial"/>
          <w:sz w:val="24"/>
          <w:szCs w:val="24"/>
        </w:rPr>
      </w:pPr>
    </w:p>
    <w:p w14:paraId="3C829198" w14:textId="77777777" w:rsidR="001B603F" w:rsidRDefault="001B603F" w:rsidP="000D3379">
      <w:pPr>
        <w:spacing w:after="0" w:line="240" w:lineRule="auto"/>
        <w:ind w:right="-110"/>
        <w:jc w:val="center"/>
        <w:rPr>
          <w:rFonts w:ascii="Arial" w:hAnsi="Arial" w:cs="Arial"/>
          <w:b/>
          <w:bCs/>
          <w:sz w:val="24"/>
          <w:szCs w:val="24"/>
        </w:rPr>
      </w:pPr>
    </w:p>
    <w:p w14:paraId="56101749" w14:textId="77777777" w:rsidR="001B603F" w:rsidRDefault="001B603F" w:rsidP="000D3379">
      <w:pPr>
        <w:spacing w:after="0" w:line="240" w:lineRule="auto"/>
        <w:ind w:right="-110"/>
        <w:jc w:val="center"/>
        <w:rPr>
          <w:rFonts w:ascii="Arial" w:hAnsi="Arial" w:cs="Arial"/>
          <w:b/>
          <w:bCs/>
          <w:sz w:val="24"/>
          <w:szCs w:val="24"/>
        </w:rPr>
      </w:pPr>
    </w:p>
    <w:p w14:paraId="19BF306C" w14:textId="77777777" w:rsidR="001B603F" w:rsidRDefault="001B603F" w:rsidP="000D3379">
      <w:pPr>
        <w:spacing w:after="0" w:line="240" w:lineRule="auto"/>
        <w:ind w:right="-110"/>
        <w:jc w:val="center"/>
        <w:rPr>
          <w:rFonts w:ascii="Arial" w:hAnsi="Arial" w:cs="Arial"/>
          <w:b/>
          <w:bCs/>
          <w:sz w:val="24"/>
          <w:szCs w:val="24"/>
        </w:rPr>
      </w:pPr>
    </w:p>
    <w:p w14:paraId="6BBEE1C9" w14:textId="77777777" w:rsidR="001B603F" w:rsidRDefault="001B603F" w:rsidP="000D3379">
      <w:pPr>
        <w:spacing w:after="0" w:line="240" w:lineRule="auto"/>
        <w:ind w:right="-110"/>
        <w:jc w:val="center"/>
        <w:rPr>
          <w:rFonts w:ascii="Arial" w:hAnsi="Arial" w:cs="Arial"/>
          <w:b/>
          <w:bCs/>
          <w:sz w:val="24"/>
          <w:szCs w:val="24"/>
        </w:rPr>
      </w:pPr>
    </w:p>
    <w:p w14:paraId="4444093B" w14:textId="77777777" w:rsidR="001B603F" w:rsidRDefault="001B603F" w:rsidP="000D3379">
      <w:pPr>
        <w:spacing w:after="0" w:line="240" w:lineRule="auto"/>
        <w:ind w:right="-110"/>
        <w:jc w:val="center"/>
        <w:rPr>
          <w:rFonts w:ascii="Arial" w:hAnsi="Arial" w:cs="Arial"/>
          <w:b/>
          <w:bCs/>
          <w:sz w:val="24"/>
          <w:szCs w:val="24"/>
        </w:rPr>
      </w:pPr>
    </w:p>
    <w:p w14:paraId="343D9963" w14:textId="77777777" w:rsidR="001B603F" w:rsidRDefault="001B603F" w:rsidP="000D3379">
      <w:pPr>
        <w:spacing w:after="0" w:line="240" w:lineRule="auto"/>
        <w:ind w:right="-110"/>
        <w:jc w:val="center"/>
        <w:rPr>
          <w:rFonts w:ascii="Arial" w:hAnsi="Arial" w:cs="Arial"/>
          <w:b/>
          <w:bCs/>
          <w:sz w:val="24"/>
          <w:szCs w:val="24"/>
        </w:rPr>
      </w:pPr>
    </w:p>
    <w:p w14:paraId="36A30335" w14:textId="77777777" w:rsidR="001B603F" w:rsidRDefault="001B603F" w:rsidP="000D3379">
      <w:pPr>
        <w:spacing w:after="0" w:line="240" w:lineRule="auto"/>
        <w:ind w:right="-110"/>
        <w:jc w:val="center"/>
        <w:rPr>
          <w:rFonts w:ascii="Arial" w:hAnsi="Arial" w:cs="Arial"/>
          <w:b/>
          <w:bCs/>
          <w:sz w:val="24"/>
          <w:szCs w:val="24"/>
        </w:rPr>
      </w:pPr>
    </w:p>
    <w:p w14:paraId="027075DB" w14:textId="77777777" w:rsidR="001B603F" w:rsidRDefault="001B603F" w:rsidP="000D3379">
      <w:pPr>
        <w:spacing w:after="0" w:line="240" w:lineRule="auto"/>
        <w:ind w:right="-110"/>
        <w:jc w:val="center"/>
        <w:rPr>
          <w:rFonts w:ascii="Arial" w:hAnsi="Arial" w:cs="Arial"/>
          <w:b/>
          <w:bCs/>
          <w:sz w:val="24"/>
          <w:szCs w:val="24"/>
        </w:rPr>
      </w:pPr>
    </w:p>
    <w:p w14:paraId="75141AB2" w14:textId="77777777" w:rsidR="001B603F" w:rsidRDefault="001B603F" w:rsidP="000D3379">
      <w:pPr>
        <w:spacing w:after="0" w:line="240" w:lineRule="auto"/>
        <w:ind w:right="-110"/>
        <w:jc w:val="center"/>
        <w:rPr>
          <w:rFonts w:ascii="Arial" w:hAnsi="Arial" w:cs="Arial"/>
          <w:b/>
          <w:bCs/>
          <w:sz w:val="24"/>
          <w:szCs w:val="24"/>
        </w:rPr>
      </w:pPr>
    </w:p>
    <w:p w14:paraId="03F2153B" w14:textId="77777777" w:rsidR="001B603F" w:rsidRDefault="001B603F" w:rsidP="000D3379">
      <w:pPr>
        <w:spacing w:after="0" w:line="240" w:lineRule="auto"/>
        <w:ind w:right="-110"/>
        <w:jc w:val="center"/>
        <w:rPr>
          <w:rFonts w:ascii="Arial" w:hAnsi="Arial" w:cs="Arial"/>
          <w:b/>
          <w:bCs/>
          <w:sz w:val="24"/>
          <w:szCs w:val="24"/>
        </w:rPr>
      </w:pPr>
    </w:p>
    <w:p w14:paraId="20E488E6" w14:textId="77777777" w:rsidR="001B603F" w:rsidRDefault="001B603F" w:rsidP="000D3379">
      <w:pPr>
        <w:spacing w:after="0" w:line="240" w:lineRule="auto"/>
        <w:ind w:right="-110"/>
        <w:jc w:val="center"/>
        <w:rPr>
          <w:rFonts w:ascii="Arial" w:hAnsi="Arial" w:cs="Arial"/>
          <w:b/>
          <w:bCs/>
          <w:sz w:val="24"/>
          <w:szCs w:val="24"/>
        </w:rPr>
      </w:pPr>
    </w:p>
    <w:p w14:paraId="00F619BC" w14:textId="77777777" w:rsidR="001B603F" w:rsidRDefault="001B603F" w:rsidP="000D3379">
      <w:pPr>
        <w:spacing w:after="0" w:line="240" w:lineRule="auto"/>
        <w:ind w:right="-110"/>
        <w:jc w:val="center"/>
        <w:rPr>
          <w:rFonts w:ascii="Arial" w:hAnsi="Arial" w:cs="Arial"/>
          <w:b/>
          <w:bCs/>
          <w:sz w:val="24"/>
          <w:szCs w:val="24"/>
        </w:rPr>
      </w:pPr>
    </w:p>
    <w:p w14:paraId="2BEB2BAE" w14:textId="77777777" w:rsidR="001B603F" w:rsidRDefault="001B603F" w:rsidP="000D3379">
      <w:pPr>
        <w:spacing w:after="0" w:line="240" w:lineRule="auto"/>
        <w:ind w:right="-110"/>
        <w:jc w:val="center"/>
        <w:rPr>
          <w:rFonts w:ascii="Arial" w:hAnsi="Arial" w:cs="Arial"/>
          <w:b/>
          <w:bCs/>
          <w:sz w:val="24"/>
          <w:szCs w:val="24"/>
        </w:rPr>
      </w:pPr>
    </w:p>
    <w:p w14:paraId="69DF58C7" w14:textId="77777777" w:rsidR="001B603F" w:rsidRDefault="001B603F" w:rsidP="000D3379">
      <w:pPr>
        <w:spacing w:after="0" w:line="240" w:lineRule="auto"/>
        <w:ind w:right="-110"/>
        <w:jc w:val="center"/>
        <w:rPr>
          <w:rFonts w:ascii="Arial" w:hAnsi="Arial" w:cs="Arial"/>
          <w:b/>
          <w:bCs/>
          <w:sz w:val="24"/>
          <w:szCs w:val="24"/>
        </w:rPr>
      </w:pPr>
    </w:p>
    <w:p w14:paraId="00314732" w14:textId="77777777" w:rsidR="001B603F" w:rsidRDefault="001B603F" w:rsidP="000D3379">
      <w:pPr>
        <w:spacing w:after="0" w:line="240" w:lineRule="auto"/>
        <w:ind w:right="-110"/>
        <w:jc w:val="center"/>
        <w:rPr>
          <w:rFonts w:ascii="Arial" w:hAnsi="Arial" w:cs="Arial"/>
          <w:b/>
          <w:bCs/>
          <w:sz w:val="24"/>
          <w:szCs w:val="24"/>
        </w:rPr>
      </w:pPr>
    </w:p>
    <w:p w14:paraId="6EA6D63C" w14:textId="77777777" w:rsidR="001B603F" w:rsidRDefault="001B603F" w:rsidP="000D3379">
      <w:pPr>
        <w:spacing w:after="0" w:line="240" w:lineRule="auto"/>
        <w:ind w:right="-110"/>
        <w:jc w:val="center"/>
        <w:rPr>
          <w:rFonts w:ascii="Arial" w:hAnsi="Arial" w:cs="Arial"/>
          <w:b/>
          <w:bCs/>
          <w:sz w:val="24"/>
          <w:szCs w:val="24"/>
        </w:rPr>
      </w:pPr>
    </w:p>
    <w:p w14:paraId="6D38980E" w14:textId="77777777" w:rsidR="001B603F" w:rsidRDefault="001B603F" w:rsidP="000D3379">
      <w:pPr>
        <w:spacing w:after="0" w:line="240" w:lineRule="auto"/>
        <w:ind w:right="-110"/>
        <w:jc w:val="center"/>
        <w:rPr>
          <w:rFonts w:ascii="Arial" w:hAnsi="Arial" w:cs="Arial"/>
          <w:b/>
          <w:bCs/>
          <w:sz w:val="24"/>
          <w:szCs w:val="24"/>
        </w:rPr>
      </w:pPr>
    </w:p>
    <w:p w14:paraId="1BBE1A91" w14:textId="77777777" w:rsidR="001B603F" w:rsidRDefault="001B603F" w:rsidP="000D3379">
      <w:pPr>
        <w:spacing w:after="0" w:line="240" w:lineRule="auto"/>
        <w:ind w:right="-110"/>
        <w:jc w:val="center"/>
        <w:rPr>
          <w:rFonts w:ascii="Arial" w:hAnsi="Arial" w:cs="Arial"/>
          <w:b/>
          <w:bCs/>
          <w:sz w:val="24"/>
          <w:szCs w:val="24"/>
        </w:rPr>
      </w:pPr>
    </w:p>
    <w:p w14:paraId="1A2C2C0A" w14:textId="77777777" w:rsidR="001B603F" w:rsidRDefault="001B603F" w:rsidP="000D3379">
      <w:pPr>
        <w:spacing w:after="0" w:line="240" w:lineRule="auto"/>
        <w:ind w:right="-110"/>
        <w:jc w:val="center"/>
        <w:rPr>
          <w:rFonts w:ascii="Arial" w:hAnsi="Arial" w:cs="Arial"/>
          <w:b/>
          <w:bCs/>
          <w:sz w:val="24"/>
          <w:szCs w:val="24"/>
        </w:rPr>
      </w:pPr>
    </w:p>
    <w:p w14:paraId="0CA4C0EB" w14:textId="77777777" w:rsidR="001B603F" w:rsidRDefault="001B603F" w:rsidP="000D3379">
      <w:pPr>
        <w:spacing w:after="0" w:line="240" w:lineRule="auto"/>
        <w:ind w:right="-110"/>
        <w:jc w:val="center"/>
        <w:rPr>
          <w:rFonts w:ascii="Arial" w:hAnsi="Arial" w:cs="Arial"/>
          <w:b/>
          <w:bCs/>
          <w:sz w:val="24"/>
          <w:szCs w:val="24"/>
        </w:rPr>
      </w:pPr>
    </w:p>
    <w:p w14:paraId="657EFFB4" w14:textId="2789B244" w:rsidR="000656EB" w:rsidRPr="000D3379" w:rsidRDefault="001B603F" w:rsidP="000D3379">
      <w:pPr>
        <w:spacing w:after="0" w:line="240" w:lineRule="auto"/>
        <w:ind w:right="-110"/>
        <w:jc w:val="center"/>
        <w:rPr>
          <w:rFonts w:ascii="Arial" w:hAnsi="Arial" w:cs="Arial"/>
          <w:b/>
          <w:bCs/>
          <w:sz w:val="24"/>
          <w:szCs w:val="24"/>
        </w:rPr>
      </w:pPr>
      <w:r>
        <w:rPr>
          <w:rFonts w:ascii="Arial" w:hAnsi="Arial" w:cs="Arial"/>
          <w:b/>
          <w:bCs/>
          <w:sz w:val="24"/>
          <w:szCs w:val="24"/>
        </w:rPr>
        <w:t>Some ideas have been t</w:t>
      </w:r>
      <w:r w:rsidR="00C67C71" w:rsidRPr="000D3379">
        <w:rPr>
          <w:rFonts w:ascii="Arial" w:hAnsi="Arial" w:cs="Arial"/>
          <w:b/>
          <w:bCs/>
          <w:sz w:val="24"/>
          <w:szCs w:val="24"/>
        </w:rPr>
        <w:t>aken with permission from handouts by Anne Locke, Department of Human Communication Sciences, University of Sheffield</w:t>
      </w:r>
    </w:p>
    <w:p w14:paraId="54249C38" w14:textId="77777777" w:rsidR="000656EB" w:rsidRPr="000D3379" w:rsidRDefault="000656EB" w:rsidP="000D3379">
      <w:pPr>
        <w:spacing w:after="0" w:line="240" w:lineRule="auto"/>
        <w:ind w:right="-110"/>
        <w:jc w:val="both"/>
        <w:rPr>
          <w:rFonts w:ascii="Arial" w:hAnsi="Arial" w:cs="Arial"/>
          <w:sz w:val="24"/>
          <w:szCs w:val="24"/>
        </w:rPr>
      </w:pPr>
    </w:p>
    <w:p w14:paraId="1A84A535" w14:textId="5D11393B" w:rsidR="00781779" w:rsidRPr="000D3379" w:rsidRDefault="00781779" w:rsidP="000D3379">
      <w:pPr>
        <w:spacing w:after="0" w:line="240" w:lineRule="auto"/>
        <w:rPr>
          <w:rFonts w:ascii="Arial" w:hAnsi="Arial" w:cs="Arial"/>
          <w:sz w:val="24"/>
          <w:szCs w:val="24"/>
        </w:rPr>
      </w:pPr>
    </w:p>
    <w:sectPr w:rsidR="00781779" w:rsidRPr="000D3379" w:rsidSect="008541AE">
      <w:headerReference w:type="even" r:id="rId13"/>
      <w:headerReference w:type="default" r:id="rId14"/>
      <w:footerReference w:type="even" r:id="rId15"/>
      <w:footerReference w:type="default" r:id="rId16"/>
      <w:headerReference w:type="first" r:id="rId17"/>
      <w:footerReference w:type="first" r:id="rId1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BFCD" w14:textId="77777777" w:rsidR="00936104" w:rsidRDefault="00936104" w:rsidP="0042070C">
      <w:pPr>
        <w:spacing w:after="0" w:line="240" w:lineRule="auto"/>
      </w:pPr>
      <w:r>
        <w:separator/>
      </w:r>
    </w:p>
  </w:endnote>
  <w:endnote w:type="continuationSeparator" w:id="0">
    <w:p w14:paraId="703F1670" w14:textId="77777777" w:rsidR="00936104" w:rsidRDefault="00936104" w:rsidP="004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902E" w14:textId="77777777" w:rsidR="008F5F8B" w:rsidRDefault="008F5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286" w14:textId="77777777" w:rsidR="008F5F8B" w:rsidRDefault="008F5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F6F" w14:textId="77777777" w:rsidR="008F5F8B" w:rsidRDefault="008F5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72CD" w14:textId="77777777" w:rsidR="00936104" w:rsidRDefault="00936104" w:rsidP="0042070C">
      <w:pPr>
        <w:spacing w:after="0" w:line="240" w:lineRule="auto"/>
      </w:pPr>
      <w:r>
        <w:separator/>
      </w:r>
    </w:p>
  </w:footnote>
  <w:footnote w:type="continuationSeparator" w:id="0">
    <w:p w14:paraId="01CBF51F" w14:textId="77777777" w:rsidR="00936104" w:rsidRDefault="00936104" w:rsidP="004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E4DA" w14:textId="42C148A1" w:rsidR="004B402F" w:rsidRDefault="00000000">
    <w:pPr>
      <w:pStyle w:val="Header"/>
    </w:pPr>
    <w:r>
      <w:rPr>
        <w:noProof/>
      </w:rPr>
      <w:pict w14:anchorId="0C0C0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0" o:spid="_x0000_s1032" type="#_x0000_t75" style="position:absolute;margin-left:0;margin-top:0;width:595.2pt;height:841.9pt;z-index:-251657216;mso-position-horizontal:center;mso-position-horizontal-relative:margin;mso-position-vertical:center;mso-position-vertical-relative:margin" o:allowincell="f">
          <v:imagedata r:id="rId1" o:title="SLT Poster Template - Portrait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DBB" w14:textId="457D057E" w:rsidR="0042070C" w:rsidRDefault="00000000">
    <w:pPr>
      <w:pStyle w:val="Header"/>
    </w:pPr>
    <w:r>
      <w:rPr>
        <w:noProof/>
      </w:rPr>
      <w:pict w14:anchorId="68489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61" o:spid="_x0000_s1033" type="#_x0000_t75" style="position:absolute;margin-left:0;margin-top:0;width:595.2pt;height:841.9pt;z-index:-251656192;mso-position-horizontal:center;mso-position-horizontal-relative:margin;mso-position-vertical:center;mso-position-vertical-relative:margin" o:allowincell="f">
          <v:imagedata r:id="rId1" o:title="SLT Poster Template - Portrait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44C" w14:textId="13B175BA" w:rsidR="004B402F" w:rsidRDefault="00000000">
    <w:pPr>
      <w:pStyle w:val="Header"/>
    </w:pPr>
    <w:r>
      <w:rPr>
        <w:noProof/>
      </w:rPr>
      <w:pict w14:anchorId="19FE1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341359" o:spid="_x0000_s1031" type="#_x0000_t75" style="position:absolute;margin-left:0;margin-top:0;width:595.2pt;height:841.9pt;z-index:-251658240;mso-position-horizontal:center;mso-position-horizontal-relative:margin;mso-position-vertical:center;mso-position-vertical-relative:margin" o:allowincell="f">
          <v:imagedata r:id="rId1" o:title="SLT Poster Template - Portrait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598"/>
    <w:multiLevelType w:val="hybridMultilevel"/>
    <w:tmpl w:val="08284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8107F"/>
    <w:multiLevelType w:val="hybridMultilevel"/>
    <w:tmpl w:val="C87E431E"/>
    <w:lvl w:ilvl="0" w:tplc="9F260798">
      <w:numFmt w:val="bullet"/>
      <w:lvlText w:val="-"/>
      <w:lvlJc w:val="left"/>
      <w:pPr>
        <w:tabs>
          <w:tab w:val="num" w:pos="180"/>
        </w:tabs>
        <w:ind w:left="180" w:hanging="360"/>
      </w:pPr>
      <w:rPr>
        <w:rFonts w:ascii="Arial" w:eastAsia="Times New Roman" w:hAnsi="Arial" w:cs="Aria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C9E3FBF"/>
    <w:multiLevelType w:val="hybridMultilevel"/>
    <w:tmpl w:val="3222D218"/>
    <w:lvl w:ilvl="0" w:tplc="12E669AA">
      <w:start w:val="1"/>
      <w:numFmt w:val="decimal"/>
      <w:lvlText w:val="%1."/>
      <w:lvlJc w:val="left"/>
      <w:pPr>
        <w:tabs>
          <w:tab w:val="num" w:pos="345"/>
        </w:tabs>
        <w:ind w:left="345" w:hanging="525"/>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 w15:restartNumberingAfterBreak="0">
    <w:nsid w:val="178868DF"/>
    <w:multiLevelType w:val="hybridMultilevel"/>
    <w:tmpl w:val="2ED05A62"/>
    <w:lvl w:ilvl="0" w:tplc="D7600E8A">
      <w:start w:val="1"/>
      <w:numFmt w:val="bullet"/>
      <w:lvlText w:val=""/>
      <w:lvlJc w:val="left"/>
      <w:pPr>
        <w:ind w:left="610" w:hanging="360"/>
      </w:pPr>
      <w:rPr>
        <w:rFonts w:ascii="Symbol" w:hAnsi="Symbol" w:hint="default"/>
        <w:sz w:val="24"/>
        <w:szCs w:val="24"/>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4" w15:restartNumberingAfterBreak="0">
    <w:nsid w:val="1D13107F"/>
    <w:multiLevelType w:val="hybridMultilevel"/>
    <w:tmpl w:val="1CB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E1C37"/>
    <w:multiLevelType w:val="hybridMultilevel"/>
    <w:tmpl w:val="E3E8F162"/>
    <w:lvl w:ilvl="0" w:tplc="FB184C06">
      <w:start w:val="1"/>
      <w:numFmt w:val="decimal"/>
      <w:lvlText w:val="%1)"/>
      <w:lvlJc w:val="left"/>
      <w:pPr>
        <w:tabs>
          <w:tab w:val="num" w:pos="345"/>
        </w:tabs>
        <w:ind w:left="345" w:hanging="525"/>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6" w15:restartNumberingAfterBreak="0">
    <w:nsid w:val="619A1EBB"/>
    <w:multiLevelType w:val="hybridMultilevel"/>
    <w:tmpl w:val="FB86EED4"/>
    <w:lvl w:ilvl="0" w:tplc="622C956C">
      <w:start w:val="1"/>
      <w:numFmt w:val="decimal"/>
      <w:lvlText w:val="%1."/>
      <w:lvlJc w:val="left"/>
      <w:pPr>
        <w:ind w:left="530" w:hanging="4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7" w15:restartNumberingAfterBreak="0">
    <w:nsid w:val="6E31225D"/>
    <w:multiLevelType w:val="hybridMultilevel"/>
    <w:tmpl w:val="E3B428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70C39"/>
    <w:multiLevelType w:val="hybridMultilevel"/>
    <w:tmpl w:val="7A685300"/>
    <w:lvl w:ilvl="0" w:tplc="5F3AAC2A">
      <w:start w:val="5"/>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num w:numId="1" w16cid:durableId="2038388640">
    <w:abstractNumId w:val="0"/>
  </w:num>
  <w:num w:numId="2" w16cid:durableId="1635211191">
    <w:abstractNumId w:val="4"/>
  </w:num>
  <w:num w:numId="3" w16cid:durableId="2085953506">
    <w:abstractNumId w:val="2"/>
  </w:num>
  <w:num w:numId="4" w16cid:durableId="1312297657">
    <w:abstractNumId w:val="5"/>
  </w:num>
  <w:num w:numId="5" w16cid:durableId="1983731709">
    <w:abstractNumId w:val="1"/>
  </w:num>
  <w:num w:numId="6" w16cid:durableId="1394083414">
    <w:abstractNumId w:val="8"/>
  </w:num>
  <w:num w:numId="7" w16cid:durableId="983848540">
    <w:abstractNumId w:val="7"/>
  </w:num>
  <w:num w:numId="8" w16cid:durableId="1547789842">
    <w:abstractNumId w:val="3"/>
  </w:num>
  <w:num w:numId="9" w16cid:durableId="1762339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2F"/>
    <w:rsid w:val="000656EB"/>
    <w:rsid w:val="000A3A0F"/>
    <w:rsid w:val="000D3379"/>
    <w:rsid w:val="00105833"/>
    <w:rsid w:val="00163060"/>
    <w:rsid w:val="001968D3"/>
    <w:rsid w:val="001B603F"/>
    <w:rsid w:val="001D5246"/>
    <w:rsid w:val="00343767"/>
    <w:rsid w:val="0042070C"/>
    <w:rsid w:val="00432553"/>
    <w:rsid w:val="00471FBC"/>
    <w:rsid w:val="004B402F"/>
    <w:rsid w:val="004B5B76"/>
    <w:rsid w:val="00532944"/>
    <w:rsid w:val="005A5D3C"/>
    <w:rsid w:val="00712F77"/>
    <w:rsid w:val="00752A51"/>
    <w:rsid w:val="00781779"/>
    <w:rsid w:val="008541AE"/>
    <w:rsid w:val="008C56AC"/>
    <w:rsid w:val="008F5F8B"/>
    <w:rsid w:val="00936104"/>
    <w:rsid w:val="00AB11A7"/>
    <w:rsid w:val="00B137E2"/>
    <w:rsid w:val="00C15AC3"/>
    <w:rsid w:val="00C67C71"/>
    <w:rsid w:val="00E21AB0"/>
    <w:rsid w:val="00EB6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B0A01"/>
  <w15:docId w15:val="{7A910103-284A-494B-BC22-AD7C9CAB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12F77"/>
    <w:pPr>
      <w:keepNext/>
      <w:spacing w:after="0" w:line="240" w:lineRule="auto"/>
      <w:ind w:left="1440"/>
      <w:outlineLvl w:val="2"/>
    </w:pPr>
    <w:rPr>
      <w:rFonts w:ascii="Arial" w:eastAsia="Times New Roman" w:hAnsi="Arial" w:cs="Arial"/>
      <w:b/>
      <w:bCs/>
      <w:noProof/>
      <w:sz w:val="24"/>
      <w:szCs w:val="24"/>
    </w:rPr>
  </w:style>
  <w:style w:type="paragraph" w:styleId="Heading4">
    <w:name w:val="heading 4"/>
    <w:basedOn w:val="Normal"/>
    <w:next w:val="Normal"/>
    <w:link w:val="Heading4Char"/>
    <w:qFormat/>
    <w:rsid w:val="00712F77"/>
    <w:pPr>
      <w:keepNext/>
      <w:spacing w:after="0" w:line="240" w:lineRule="auto"/>
      <w:ind w:left="720" w:firstLine="720"/>
      <w:outlineLvl w:val="3"/>
    </w:pPr>
    <w:rPr>
      <w:rFonts w:ascii="Arial" w:eastAsia="Times New Roman" w:hAnsi="Arial" w:cs="Arial"/>
      <w:b/>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0C"/>
  </w:style>
  <w:style w:type="paragraph" w:styleId="Footer">
    <w:name w:val="footer"/>
    <w:basedOn w:val="Normal"/>
    <w:link w:val="FooterChar"/>
    <w:uiPriority w:val="99"/>
    <w:unhideWhenUsed/>
    <w:rsid w:val="00420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70C"/>
  </w:style>
  <w:style w:type="paragraph" w:styleId="BalloonText">
    <w:name w:val="Balloon Text"/>
    <w:basedOn w:val="Normal"/>
    <w:link w:val="BalloonTextChar"/>
    <w:uiPriority w:val="99"/>
    <w:semiHidden/>
    <w:unhideWhenUsed/>
    <w:rsid w:val="0042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0C"/>
    <w:rPr>
      <w:rFonts w:ascii="Tahoma" w:hAnsi="Tahoma" w:cs="Tahoma"/>
      <w:sz w:val="16"/>
      <w:szCs w:val="16"/>
    </w:rPr>
  </w:style>
  <w:style w:type="table" w:styleId="TableGrid">
    <w:name w:val="Table Grid"/>
    <w:basedOn w:val="TableNormal"/>
    <w:uiPriority w:val="59"/>
    <w:rsid w:val="00532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12F77"/>
    <w:rPr>
      <w:rFonts w:ascii="Arial" w:eastAsia="Times New Roman" w:hAnsi="Arial" w:cs="Arial"/>
      <w:b/>
      <w:bCs/>
      <w:noProof/>
      <w:sz w:val="24"/>
      <w:szCs w:val="24"/>
    </w:rPr>
  </w:style>
  <w:style w:type="character" w:customStyle="1" w:styleId="Heading4Char">
    <w:name w:val="Heading 4 Char"/>
    <w:basedOn w:val="DefaultParagraphFont"/>
    <w:link w:val="Heading4"/>
    <w:rsid w:val="00712F77"/>
    <w:rPr>
      <w:rFonts w:ascii="Arial" w:eastAsia="Times New Roman" w:hAnsi="Arial" w:cs="Arial"/>
      <w:b/>
      <w:noProof/>
      <w:sz w:val="24"/>
      <w:szCs w:val="24"/>
    </w:rPr>
  </w:style>
  <w:style w:type="paragraph" w:styleId="ListParagraph">
    <w:name w:val="List Paragraph"/>
    <w:basedOn w:val="Normal"/>
    <w:uiPriority w:val="34"/>
    <w:qFormat/>
    <w:rsid w:val="00E2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1645-D256-4C3E-A702-57B1F7B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Leddington Andy</dc:creator>
  <cp:lastModifiedBy>LANDEMOO, Gabrielle (CAMBRIDGESHIRE COMMUNITY SERVICES NHS TRUST)</cp:lastModifiedBy>
  <cp:revision>6</cp:revision>
  <dcterms:created xsi:type="dcterms:W3CDTF">2022-08-18T15:42:00Z</dcterms:created>
  <dcterms:modified xsi:type="dcterms:W3CDTF">2024-06-12T15:00:00Z</dcterms:modified>
</cp:coreProperties>
</file>