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599A" w14:textId="3C8EBBC3" w:rsidR="005D21AF" w:rsidRDefault="0075702E" w:rsidP="0075702E">
      <w:pPr>
        <w:jc w:val="center"/>
        <w:rPr>
          <w:rFonts w:ascii="Arial" w:hAnsi="Arial" w:cs="Arial"/>
          <w:b/>
          <w:bCs/>
          <w:u w:val="single"/>
        </w:rPr>
      </w:pPr>
      <w:r w:rsidRPr="0075702E">
        <w:rPr>
          <w:rFonts w:ascii="Arial" w:hAnsi="Arial" w:cs="Arial"/>
          <w:b/>
          <w:bCs/>
          <w:u w:val="single"/>
        </w:rPr>
        <w:t>Behaviour</w:t>
      </w:r>
      <w:r w:rsidR="00F11DE2">
        <w:rPr>
          <w:rFonts w:ascii="Arial" w:hAnsi="Arial" w:cs="Arial"/>
          <w:b/>
          <w:bCs/>
          <w:u w:val="single"/>
        </w:rPr>
        <w:t xml:space="preserve">s That May Challenge </w:t>
      </w:r>
      <w:r w:rsidR="007B3BF9">
        <w:rPr>
          <w:rFonts w:ascii="Arial" w:hAnsi="Arial" w:cs="Arial"/>
          <w:b/>
          <w:bCs/>
          <w:u w:val="single"/>
        </w:rPr>
        <w:t>W</w:t>
      </w:r>
      <w:r w:rsidRPr="0075702E">
        <w:rPr>
          <w:rFonts w:ascii="Arial" w:hAnsi="Arial" w:cs="Arial"/>
          <w:b/>
          <w:bCs/>
          <w:u w:val="single"/>
        </w:rPr>
        <w:t xml:space="preserve">orkshop </w:t>
      </w:r>
      <w:r w:rsidR="00F11DE2">
        <w:rPr>
          <w:rFonts w:ascii="Arial" w:hAnsi="Arial" w:cs="Arial"/>
          <w:b/>
          <w:bCs/>
          <w:u w:val="single"/>
        </w:rPr>
        <w:t xml:space="preserve"> - </w:t>
      </w:r>
      <w:r w:rsidR="007B3BF9">
        <w:rPr>
          <w:rFonts w:ascii="Arial" w:hAnsi="Arial" w:cs="Arial"/>
          <w:b/>
          <w:bCs/>
          <w:u w:val="single"/>
        </w:rPr>
        <w:t>Frequently Asked Questions</w:t>
      </w:r>
    </w:p>
    <w:p w14:paraId="2A92959A" w14:textId="77777777" w:rsidR="00FD6AE9" w:rsidRPr="00FD6AE9" w:rsidRDefault="00FD6AE9" w:rsidP="00FD6AE9">
      <w:pPr>
        <w:rPr>
          <w:rFonts w:ascii="Arial" w:hAnsi="Arial" w:cs="Arial"/>
        </w:rPr>
      </w:pPr>
    </w:p>
    <w:p w14:paraId="2049D91A" w14:textId="7AE7E6C5" w:rsidR="00FD6AE9" w:rsidRPr="007B3BF9" w:rsidRDefault="007B3BF9" w:rsidP="007B3BF9">
      <w:pPr>
        <w:rPr>
          <w:rFonts w:ascii="Arial" w:hAnsi="Arial" w:cs="Arial"/>
          <w:b/>
          <w:bCs/>
        </w:rPr>
      </w:pPr>
      <w:r w:rsidRPr="007B3BF9">
        <w:rPr>
          <w:rFonts w:ascii="Arial" w:hAnsi="Arial" w:cs="Arial"/>
          <w:b/>
          <w:bCs/>
        </w:rPr>
        <w:t>Q</w:t>
      </w:r>
      <w:r w:rsidR="00FD6AE9" w:rsidRPr="007B3BF9">
        <w:rPr>
          <w:rFonts w:ascii="Arial" w:hAnsi="Arial" w:cs="Arial"/>
          <w:b/>
          <w:bCs/>
        </w:rPr>
        <w:t xml:space="preserve"> -</w:t>
      </w:r>
      <w:r>
        <w:rPr>
          <w:rFonts w:ascii="Arial" w:hAnsi="Arial" w:cs="Arial"/>
          <w:b/>
          <w:bCs/>
        </w:rPr>
        <w:t xml:space="preserve"> </w:t>
      </w:r>
      <w:r w:rsidR="00FD6AE9" w:rsidRPr="007B3BF9">
        <w:rPr>
          <w:rFonts w:ascii="Arial" w:hAnsi="Arial" w:cs="Arial"/>
          <w:b/>
          <w:bCs/>
        </w:rPr>
        <w:t xml:space="preserve">Parents </w:t>
      </w:r>
      <w:r>
        <w:rPr>
          <w:rFonts w:ascii="Arial" w:hAnsi="Arial" w:cs="Arial"/>
          <w:b/>
          <w:bCs/>
        </w:rPr>
        <w:t xml:space="preserve">are </w:t>
      </w:r>
      <w:r w:rsidR="00FD6AE9" w:rsidRPr="007B3BF9">
        <w:rPr>
          <w:rFonts w:ascii="Arial" w:hAnsi="Arial" w:cs="Arial"/>
          <w:b/>
          <w:bCs/>
        </w:rPr>
        <w:t>separated</w:t>
      </w:r>
      <w:r>
        <w:rPr>
          <w:rFonts w:ascii="Arial" w:hAnsi="Arial" w:cs="Arial"/>
          <w:b/>
          <w:bCs/>
        </w:rPr>
        <w:t xml:space="preserve"> -</w:t>
      </w:r>
      <w:r w:rsidR="00FD6AE9" w:rsidRPr="007B3BF9">
        <w:rPr>
          <w:rFonts w:ascii="Arial" w:hAnsi="Arial" w:cs="Arial"/>
          <w:b/>
          <w:bCs/>
        </w:rPr>
        <w:t xml:space="preserve"> We put strategies </w:t>
      </w:r>
      <w:r>
        <w:rPr>
          <w:rFonts w:ascii="Arial" w:hAnsi="Arial" w:cs="Arial"/>
          <w:b/>
          <w:bCs/>
        </w:rPr>
        <w:t xml:space="preserve">in </w:t>
      </w:r>
      <w:r w:rsidR="00FD6AE9" w:rsidRPr="007B3BF9">
        <w:rPr>
          <w:rFonts w:ascii="Arial" w:hAnsi="Arial" w:cs="Arial"/>
          <w:b/>
          <w:bCs/>
        </w:rPr>
        <w:t xml:space="preserve">at our </w:t>
      </w:r>
      <w:r w:rsidR="00EE6D3D" w:rsidRPr="007B3BF9">
        <w:rPr>
          <w:rFonts w:ascii="Arial" w:hAnsi="Arial" w:cs="Arial"/>
          <w:b/>
          <w:bCs/>
        </w:rPr>
        <w:t>house,</w:t>
      </w:r>
      <w:r w:rsidR="00FD6AE9" w:rsidRPr="007B3BF9">
        <w:rPr>
          <w:rFonts w:ascii="Arial" w:hAnsi="Arial" w:cs="Arial"/>
          <w:b/>
          <w:bCs/>
        </w:rPr>
        <w:t xml:space="preserve"> but the other parent does </w:t>
      </w:r>
      <w:r w:rsidR="00EE6D3D" w:rsidRPr="007B3BF9">
        <w:rPr>
          <w:rFonts w:ascii="Arial" w:hAnsi="Arial" w:cs="Arial"/>
          <w:b/>
          <w:bCs/>
        </w:rPr>
        <w:t>not,</w:t>
      </w:r>
      <w:r w:rsidR="00FD6AE9" w:rsidRPr="007B3BF9">
        <w:rPr>
          <w:rFonts w:ascii="Arial" w:hAnsi="Arial" w:cs="Arial"/>
          <w:b/>
          <w:bCs/>
        </w:rPr>
        <w:t xml:space="preserve"> </w:t>
      </w:r>
      <w:r w:rsidR="00DC41D9">
        <w:rPr>
          <w:rFonts w:ascii="Arial" w:hAnsi="Arial" w:cs="Arial"/>
          <w:b/>
          <w:bCs/>
        </w:rPr>
        <w:t>and our child’s</w:t>
      </w:r>
      <w:r w:rsidR="00FD6AE9" w:rsidRPr="007B3BF9">
        <w:rPr>
          <w:rFonts w:ascii="Arial" w:hAnsi="Arial" w:cs="Arial"/>
          <w:b/>
          <w:bCs/>
        </w:rPr>
        <w:t xml:space="preserve"> behaviour</w:t>
      </w:r>
      <w:r w:rsidR="00DC41D9">
        <w:rPr>
          <w:rFonts w:ascii="Arial" w:hAnsi="Arial" w:cs="Arial"/>
          <w:b/>
          <w:bCs/>
        </w:rPr>
        <w:t xml:space="preserve"> is</w:t>
      </w:r>
      <w:r w:rsidR="00FD6AE9" w:rsidRPr="007B3BF9">
        <w:rPr>
          <w:rFonts w:ascii="Arial" w:hAnsi="Arial" w:cs="Arial"/>
          <w:b/>
          <w:bCs/>
        </w:rPr>
        <w:t xml:space="preserve"> worse when the</w:t>
      </w:r>
      <w:r w:rsidR="00DC41D9">
        <w:rPr>
          <w:rFonts w:ascii="Arial" w:hAnsi="Arial" w:cs="Arial"/>
          <w:b/>
          <w:bCs/>
        </w:rPr>
        <w:t>y</w:t>
      </w:r>
      <w:r w:rsidR="00FD6AE9" w:rsidRPr="007B3BF9">
        <w:rPr>
          <w:rFonts w:ascii="Arial" w:hAnsi="Arial" w:cs="Arial"/>
          <w:b/>
          <w:bCs/>
        </w:rPr>
        <w:t xml:space="preserve"> come home. </w:t>
      </w:r>
    </w:p>
    <w:p w14:paraId="1BACA68F" w14:textId="72CFC597" w:rsidR="00FD6AE9" w:rsidRDefault="00FD6AE9" w:rsidP="00FD6AE9">
      <w:pPr>
        <w:rPr>
          <w:rFonts w:ascii="Arial" w:hAnsi="Arial" w:cs="Arial"/>
        </w:rPr>
      </w:pPr>
      <w:r w:rsidRPr="00FD6AE9">
        <w:rPr>
          <w:rFonts w:ascii="Arial" w:hAnsi="Arial" w:cs="Arial"/>
        </w:rPr>
        <w:t>Have clea</w:t>
      </w:r>
      <w:r>
        <w:rPr>
          <w:rFonts w:ascii="Arial" w:hAnsi="Arial" w:cs="Arial"/>
        </w:rPr>
        <w:t>r</w:t>
      </w:r>
      <w:r w:rsidRPr="00FD6AE9">
        <w:rPr>
          <w:rFonts w:ascii="Arial" w:hAnsi="Arial" w:cs="Arial"/>
        </w:rPr>
        <w:t xml:space="preserve"> house rules and expectation</w:t>
      </w:r>
      <w:r w:rsidR="007B3BF9">
        <w:rPr>
          <w:rFonts w:ascii="Arial" w:hAnsi="Arial" w:cs="Arial"/>
        </w:rPr>
        <w:t>s. T</w:t>
      </w:r>
      <w:r w:rsidRPr="00FD6AE9">
        <w:rPr>
          <w:rFonts w:ascii="Arial" w:hAnsi="Arial" w:cs="Arial"/>
        </w:rPr>
        <w:t xml:space="preserve">hese may need to be written down and visuals used. Explain these are the rules for this house and they are expected to be followed. </w:t>
      </w:r>
    </w:p>
    <w:p w14:paraId="5D8EB79E" w14:textId="77777777" w:rsidR="007B3BF9" w:rsidRPr="00FD6AE9" w:rsidRDefault="007B3BF9" w:rsidP="00FD6AE9">
      <w:pPr>
        <w:rPr>
          <w:rFonts w:ascii="Arial" w:hAnsi="Arial" w:cs="Arial"/>
        </w:rPr>
      </w:pPr>
    </w:p>
    <w:p w14:paraId="05C0EF21" w14:textId="73AFA1CA" w:rsidR="00FD6AE9" w:rsidRPr="00FD6AE9" w:rsidRDefault="00FD6AE9" w:rsidP="00FD6AE9">
      <w:pPr>
        <w:rPr>
          <w:rFonts w:ascii="Arial" w:hAnsi="Arial" w:cs="Arial"/>
        </w:rPr>
      </w:pPr>
      <w:r w:rsidRPr="007B3BF9">
        <w:rPr>
          <w:rFonts w:ascii="Arial" w:hAnsi="Arial" w:cs="Arial"/>
          <w:b/>
          <w:bCs/>
        </w:rPr>
        <w:t>Q - N</w:t>
      </w:r>
      <w:r w:rsidRPr="006B75A1">
        <w:rPr>
          <w:rFonts w:ascii="Arial" w:hAnsi="Arial" w:cs="Arial"/>
          <w:b/>
          <w:bCs/>
        </w:rPr>
        <w:t>othing works</w:t>
      </w:r>
      <w:r w:rsidR="007B3BF9">
        <w:rPr>
          <w:rFonts w:ascii="Arial" w:hAnsi="Arial" w:cs="Arial"/>
          <w:b/>
          <w:bCs/>
        </w:rPr>
        <w:t>, I/we have</w:t>
      </w:r>
      <w:r w:rsidRPr="006B75A1">
        <w:rPr>
          <w:rFonts w:ascii="Arial" w:hAnsi="Arial" w:cs="Arial"/>
          <w:b/>
          <w:bCs/>
        </w:rPr>
        <w:t xml:space="preserve"> tried it all</w:t>
      </w:r>
      <w:r w:rsidR="007B3BF9">
        <w:rPr>
          <w:rFonts w:ascii="Arial" w:hAnsi="Arial" w:cs="Arial"/>
        </w:rPr>
        <w:t>.</w:t>
      </w:r>
    </w:p>
    <w:p w14:paraId="4C2FCDFA" w14:textId="029D37C6" w:rsidR="00FD6AE9" w:rsidRPr="00286302" w:rsidRDefault="00FD6AE9" w:rsidP="007B3BF9">
      <w:pPr>
        <w:pStyle w:val="ListParagraph"/>
        <w:numPr>
          <w:ilvl w:val="0"/>
          <w:numId w:val="16"/>
        </w:numPr>
        <w:rPr>
          <w:rFonts w:ascii="Arial" w:hAnsi="Arial" w:cs="Arial"/>
        </w:rPr>
      </w:pPr>
      <w:r w:rsidRPr="00286302">
        <w:rPr>
          <w:rFonts w:ascii="Arial" w:hAnsi="Arial" w:cs="Arial"/>
        </w:rPr>
        <w:t xml:space="preserve">Please complete ABC charts for 1-2 weeks then return to us </w:t>
      </w:r>
      <w:r w:rsidR="00DC41D9" w:rsidRPr="00286302">
        <w:rPr>
          <w:rFonts w:ascii="Arial" w:hAnsi="Arial" w:cs="Arial"/>
        </w:rPr>
        <w:t xml:space="preserve">via </w:t>
      </w:r>
      <w:hyperlink r:id="rId7" w:history="1">
        <w:r w:rsidR="00286302" w:rsidRPr="00286302">
          <w:rPr>
            <w:rStyle w:val="Hyperlink"/>
            <w:rFonts w:ascii="Arial" w:hAnsi="Arial" w:cs="Arial"/>
          </w:rPr>
          <w:t>ccs.beds.childrens.cdc.admin@nhs.net</w:t>
        </w:r>
      </w:hyperlink>
      <w:r w:rsidR="00286302" w:rsidRPr="00286302">
        <w:rPr>
          <w:rFonts w:ascii="Arial" w:hAnsi="Arial" w:cs="Arial"/>
        </w:rPr>
        <w:t xml:space="preserve"> for review.</w:t>
      </w:r>
      <w:r w:rsidRPr="00286302">
        <w:rPr>
          <w:rFonts w:ascii="Arial" w:hAnsi="Arial" w:cs="Arial"/>
        </w:rPr>
        <w:t xml:space="preserve"> </w:t>
      </w:r>
    </w:p>
    <w:p w14:paraId="120A86C2" w14:textId="11504F7D" w:rsidR="00DC41D9" w:rsidRDefault="00DC41D9" w:rsidP="00DC41D9">
      <w:pPr>
        <w:pStyle w:val="ListParagraph"/>
        <w:rPr>
          <w:rFonts w:ascii="Arial" w:hAnsi="Arial" w:cs="Arial"/>
        </w:rPr>
      </w:pPr>
      <w:r>
        <w:rPr>
          <w:rFonts w:ascii="Arial" w:hAnsi="Arial" w:cs="Arial"/>
        </w:rPr>
        <w:t xml:space="preserve">Link to ABC charts - </w:t>
      </w:r>
      <w:hyperlink r:id="rId8" w:tgtFrame="_blank" w:tooltip="Original URL: https://www.cambscommunityservices.nhs.uk/docs/default-source/default-document-library/abc-chart.xlsx?sfvrsn=2. Click or tap if you trust this link." w:history="1">
        <w:r>
          <w:rPr>
            <w:rStyle w:val="Hyperlink"/>
            <w:rFonts w:ascii="Segoe UI" w:hAnsi="Segoe UI" w:cs="Segoe UI"/>
            <w:sz w:val="23"/>
            <w:szCs w:val="23"/>
            <w:bdr w:val="none" w:sz="0" w:space="0" w:color="auto" w:frame="1"/>
            <w:shd w:val="clear" w:color="auto" w:fill="FFFFFF"/>
          </w:rPr>
          <w:t>https://www.cambscommunityservices.nhs.uk/docs/default-source/default-document-library/abc-chart.xlsx?sfvrsn=2</w:t>
        </w:r>
      </w:hyperlink>
    </w:p>
    <w:p w14:paraId="34970FD0" w14:textId="77777777" w:rsidR="00DC41D9" w:rsidRPr="007B3BF9" w:rsidRDefault="00DC41D9" w:rsidP="00DC41D9">
      <w:pPr>
        <w:pStyle w:val="ListParagraph"/>
        <w:rPr>
          <w:rFonts w:ascii="Arial" w:hAnsi="Arial" w:cs="Arial"/>
        </w:rPr>
      </w:pPr>
    </w:p>
    <w:p w14:paraId="2FA05FE9" w14:textId="30F701DD" w:rsidR="00FD6AE9" w:rsidRPr="007B3BF9" w:rsidRDefault="00FD6AE9" w:rsidP="007B3BF9">
      <w:pPr>
        <w:pStyle w:val="ListParagraph"/>
        <w:numPr>
          <w:ilvl w:val="0"/>
          <w:numId w:val="16"/>
        </w:numPr>
        <w:rPr>
          <w:rFonts w:ascii="Arial" w:hAnsi="Arial" w:cs="Arial"/>
        </w:rPr>
      </w:pPr>
      <w:r w:rsidRPr="007B3BF9">
        <w:rPr>
          <w:rFonts w:ascii="Arial" w:hAnsi="Arial" w:cs="Arial"/>
        </w:rPr>
        <w:t xml:space="preserve">Also consider </w:t>
      </w:r>
      <w:r w:rsidR="007B3BF9" w:rsidRPr="007B3BF9">
        <w:rPr>
          <w:rFonts w:ascii="Arial" w:hAnsi="Arial" w:cs="Arial"/>
        </w:rPr>
        <w:t xml:space="preserve">attending our </w:t>
      </w:r>
      <w:r w:rsidRPr="007B3BF9">
        <w:rPr>
          <w:rFonts w:ascii="Arial" w:hAnsi="Arial" w:cs="Arial"/>
        </w:rPr>
        <w:t xml:space="preserve">123 </w:t>
      </w:r>
      <w:r w:rsidR="007B3BF9" w:rsidRPr="007B3BF9">
        <w:rPr>
          <w:rFonts w:ascii="Arial" w:hAnsi="Arial" w:cs="Arial"/>
        </w:rPr>
        <w:t>M</w:t>
      </w:r>
      <w:r w:rsidRPr="007B3BF9">
        <w:rPr>
          <w:rFonts w:ascii="Arial" w:hAnsi="Arial" w:cs="Arial"/>
        </w:rPr>
        <w:t xml:space="preserve">agic </w:t>
      </w:r>
      <w:r w:rsidR="007B3BF9" w:rsidRPr="007B3BF9">
        <w:rPr>
          <w:rFonts w:ascii="Arial" w:hAnsi="Arial" w:cs="Arial"/>
        </w:rPr>
        <w:t xml:space="preserve">workshop which focuses on positive parenting approaches to support behaviour. 123 Magic focuses on </w:t>
      </w:r>
      <w:r w:rsidR="007B3BF9" w:rsidRPr="007B3BF9">
        <w:rPr>
          <w:rFonts w:ascii="Arial" w:hAnsi="Arial" w:cs="Arial"/>
          <w:color w:val="040C28"/>
        </w:rPr>
        <w:t>controlling negative behaviour, encouraging good behaviour, and strengthening the child-parent relationship</w:t>
      </w:r>
      <w:r w:rsidR="007B3BF9" w:rsidRPr="007B3BF9">
        <w:rPr>
          <w:rFonts w:ascii="Arial" w:hAnsi="Arial" w:cs="Arial"/>
          <w:color w:val="4D5156"/>
          <w:shd w:val="clear" w:color="auto" w:fill="FFFFFF"/>
        </w:rPr>
        <w:t>. </w:t>
      </w:r>
      <w:r w:rsidR="007B3BF9" w:rsidRPr="007B3BF9">
        <w:rPr>
          <w:rFonts w:ascii="Arial" w:hAnsi="Arial" w:cs="Arial"/>
        </w:rPr>
        <w:t xml:space="preserve">123 Magic </w:t>
      </w:r>
      <w:r w:rsidRPr="007B3BF9">
        <w:rPr>
          <w:rFonts w:ascii="Arial" w:hAnsi="Arial" w:cs="Arial"/>
        </w:rPr>
        <w:t>can be booked by calling the hub</w:t>
      </w:r>
      <w:r w:rsidR="007B3BF9" w:rsidRPr="007B3BF9">
        <w:rPr>
          <w:rFonts w:ascii="Arial" w:hAnsi="Arial" w:cs="Arial"/>
        </w:rPr>
        <w:t xml:space="preserve"> on 0300 555 06 06.</w:t>
      </w:r>
    </w:p>
    <w:p w14:paraId="2AA47FF1" w14:textId="77777777" w:rsidR="00FD6AE9" w:rsidRDefault="00FD6AE9" w:rsidP="00FD6AE9">
      <w:pPr>
        <w:rPr>
          <w:rFonts w:ascii="Arial" w:hAnsi="Arial" w:cs="Arial"/>
          <w:b/>
          <w:bCs/>
          <w:u w:val="single"/>
        </w:rPr>
      </w:pPr>
    </w:p>
    <w:p w14:paraId="6C9FF556" w14:textId="41F191B0" w:rsidR="00FD6AE9" w:rsidRPr="00FD6AE9" w:rsidRDefault="00FD6AE9" w:rsidP="00FD6AE9">
      <w:pPr>
        <w:rPr>
          <w:rFonts w:ascii="Arial" w:hAnsi="Arial" w:cs="Arial"/>
        </w:rPr>
      </w:pPr>
      <w:r w:rsidRPr="00FD6AE9">
        <w:rPr>
          <w:rFonts w:ascii="Arial" w:hAnsi="Arial" w:cs="Arial"/>
        </w:rPr>
        <w:t xml:space="preserve"> </w:t>
      </w:r>
      <w:r w:rsidRPr="007B3BF9">
        <w:rPr>
          <w:rFonts w:ascii="Arial" w:hAnsi="Arial" w:cs="Arial"/>
          <w:b/>
          <w:bCs/>
        </w:rPr>
        <w:t xml:space="preserve">Q </w:t>
      </w:r>
      <w:r w:rsidR="007B3BF9">
        <w:rPr>
          <w:rFonts w:ascii="Arial" w:hAnsi="Arial" w:cs="Arial"/>
          <w:b/>
          <w:bCs/>
        </w:rPr>
        <w:t>–</w:t>
      </w:r>
      <w:r w:rsidRPr="00FD6AE9">
        <w:rPr>
          <w:rFonts w:ascii="Arial" w:hAnsi="Arial" w:cs="Arial"/>
        </w:rPr>
        <w:t xml:space="preserve"> </w:t>
      </w:r>
      <w:r w:rsidRPr="006B75A1">
        <w:rPr>
          <w:rFonts w:ascii="Arial" w:hAnsi="Arial" w:cs="Arial"/>
          <w:b/>
          <w:bCs/>
        </w:rPr>
        <w:t>Behaviour</w:t>
      </w:r>
      <w:r w:rsidR="007B3BF9">
        <w:rPr>
          <w:rFonts w:ascii="Arial" w:hAnsi="Arial" w:cs="Arial"/>
          <w:b/>
          <w:bCs/>
        </w:rPr>
        <w:t xml:space="preserve"> i</w:t>
      </w:r>
      <w:r w:rsidRPr="006B75A1">
        <w:rPr>
          <w:rFonts w:ascii="Arial" w:hAnsi="Arial" w:cs="Arial"/>
          <w:b/>
          <w:bCs/>
        </w:rPr>
        <w:t xml:space="preserve">s fine at home </w:t>
      </w:r>
      <w:r w:rsidR="007B3BF9">
        <w:rPr>
          <w:rFonts w:ascii="Arial" w:hAnsi="Arial" w:cs="Arial"/>
          <w:b/>
          <w:bCs/>
        </w:rPr>
        <w:t xml:space="preserve">but </w:t>
      </w:r>
      <w:r w:rsidRPr="006B75A1">
        <w:rPr>
          <w:rFonts w:ascii="Arial" w:hAnsi="Arial" w:cs="Arial"/>
          <w:b/>
          <w:bCs/>
        </w:rPr>
        <w:t>not school</w:t>
      </w:r>
      <w:r w:rsidRPr="00FD6AE9">
        <w:rPr>
          <w:rFonts w:ascii="Arial" w:hAnsi="Arial" w:cs="Arial"/>
        </w:rPr>
        <w:t xml:space="preserve"> </w:t>
      </w:r>
    </w:p>
    <w:p w14:paraId="37DAADC0" w14:textId="724EFC0E" w:rsidR="00FD6AE9" w:rsidRPr="007B3BF9" w:rsidRDefault="00413109" w:rsidP="007B3BF9">
      <w:pPr>
        <w:pStyle w:val="ListParagraph"/>
        <w:numPr>
          <w:ilvl w:val="0"/>
          <w:numId w:val="17"/>
        </w:numPr>
        <w:rPr>
          <w:rFonts w:ascii="Arial" w:hAnsi="Arial" w:cs="Arial"/>
        </w:rPr>
      </w:pPr>
      <w:r w:rsidRPr="007B3BF9">
        <w:rPr>
          <w:rFonts w:ascii="Arial" w:hAnsi="Arial" w:cs="Arial"/>
        </w:rPr>
        <w:t xml:space="preserve">Talk to </w:t>
      </w:r>
      <w:r w:rsidR="007B3BF9" w:rsidRPr="007B3BF9">
        <w:rPr>
          <w:rFonts w:ascii="Arial" w:hAnsi="Arial" w:cs="Arial"/>
        </w:rPr>
        <w:t xml:space="preserve">your child’s </w:t>
      </w:r>
      <w:r w:rsidRPr="007B3BF9">
        <w:rPr>
          <w:rFonts w:ascii="Arial" w:hAnsi="Arial" w:cs="Arial"/>
        </w:rPr>
        <w:t xml:space="preserve">school and </w:t>
      </w:r>
      <w:r w:rsidR="007B3BF9" w:rsidRPr="007B3BF9">
        <w:rPr>
          <w:rFonts w:ascii="Arial" w:hAnsi="Arial" w:cs="Arial"/>
        </w:rPr>
        <w:t>SENDCo</w:t>
      </w:r>
      <w:r w:rsidRPr="007B3BF9">
        <w:rPr>
          <w:rFonts w:ascii="Arial" w:hAnsi="Arial" w:cs="Arial"/>
        </w:rPr>
        <w:t xml:space="preserve">. </w:t>
      </w:r>
      <w:r w:rsidR="00FD6AE9" w:rsidRPr="007B3BF9">
        <w:rPr>
          <w:rFonts w:ascii="Arial" w:hAnsi="Arial" w:cs="Arial"/>
        </w:rPr>
        <w:t xml:space="preserve">Please </w:t>
      </w:r>
      <w:r w:rsidR="007B3BF9" w:rsidRPr="007B3BF9">
        <w:rPr>
          <w:rFonts w:ascii="Arial" w:hAnsi="Arial" w:cs="Arial"/>
        </w:rPr>
        <w:t>ask</w:t>
      </w:r>
      <w:r w:rsidR="00FD6AE9" w:rsidRPr="007B3BF9">
        <w:rPr>
          <w:rFonts w:ascii="Arial" w:hAnsi="Arial" w:cs="Arial"/>
        </w:rPr>
        <w:t xml:space="preserve"> school </w:t>
      </w:r>
      <w:r w:rsidR="007B3BF9" w:rsidRPr="007B3BF9">
        <w:rPr>
          <w:rFonts w:ascii="Arial" w:hAnsi="Arial" w:cs="Arial"/>
        </w:rPr>
        <w:t xml:space="preserve">to </w:t>
      </w:r>
      <w:r w:rsidR="00FD6AE9" w:rsidRPr="007B3BF9">
        <w:rPr>
          <w:rFonts w:ascii="Arial" w:hAnsi="Arial" w:cs="Arial"/>
        </w:rPr>
        <w:t xml:space="preserve">consider a referral to the SEND advisory team via your local council. </w:t>
      </w:r>
    </w:p>
    <w:p w14:paraId="256FEFC6" w14:textId="431E3DF6" w:rsidR="00FD6AE9" w:rsidRDefault="00FD6AE9" w:rsidP="007B3BF9">
      <w:pPr>
        <w:pStyle w:val="ListParagraph"/>
        <w:numPr>
          <w:ilvl w:val="0"/>
          <w:numId w:val="17"/>
        </w:numPr>
        <w:rPr>
          <w:rFonts w:ascii="Arial" w:hAnsi="Arial" w:cs="Arial"/>
        </w:rPr>
      </w:pPr>
      <w:r w:rsidRPr="007B3BF9">
        <w:rPr>
          <w:rFonts w:ascii="Arial" w:hAnsi="Arial" w:cs="Arial"/>
        </w:rPr>
        <w:t>It may also be helpful for school to complete ABC charts.</w:t>
      </w:r>
    </w:p>
    <w:p w14:paraId="1087E270" w14:textId="746F2231" w:rsidR="00DC41D9" w:rsidRDefault="00DC41D9" w:rsidP="00DC41D9">
      <w:pPr>
        <w:pStyle w:val="ListParagraph"/>
        <w:rPr>
          <w:rFonts w:ascii="Arial" w:hAnsi="Arial" w:cs="Arial"/>
        </w:rPr>
      </w:pPr>
      <w:r>
        <w:rPr>
          <w:rFonts w:ascii="Arial" w:hAnsi="Arial" w:cs="Arial"/>
        </w:rPr>
        <w:t xml:space="preserve">Link to ABC charts - </w:t>
      </w:r>
      <w:hyperlink r:id="rId9" w:tgtFrame="_blank" w:tooltip="Original URL: https://www.cambscommunityservices.nhs.uk/docs/default-source/default-document-library/abc-chart.xlsx?sfvrsn=2. Click or tap if you trust this link." w:history="1">
        <w:r>
          <w:rPr>
            <w:rStyle w:val="Hyperlink"/>
            <w:rFonts w:ascii="Segoe UI" w:hAnsi="Segoe UI" w:cs="Segoe UI"/>
            <w:sz w:val="23"/>
            <w:szCs w:val="23"/>
            <w:bdr w:val="none" w:sz="0" w:space="0" w:color="auto" w:frame="1"/>
            <w:shd w:val="clear" w:color="auto" w:fill="FFFFFF"/>
          </w:rPr>
          <w:t>https://www.cambscommunityservices.nhs.uk/docs/default-source/default-document-library/abc-chart.xlsx?sfvrsn=2</w:t>
        </w:r>
      </w:hyperlink>
    </w:p>
    <w:p w14:paraId="6D41B198" w14:textId="77777777" w:rsidR="00DC41D9" w:rsidRDefault="00DC41D9" w:rsidP="00FD6AE9">
      <w:pPr>
        <w:rPr>
          <w:rFonts w:ascii="Arial" w:hAnsi="Arial" w:cs="Arial"/>
          <w:b/>
          <w:bCs/>
          <w:u w:val="single"/>
        </w:rPr>
      </w:pPr>
    </w:p>
    <w:p w14:paraId="5E4CB74B" w14:textId="1EDE0CC6" w:rsidR="00FD6AE9" w:rsidRDefault="00FD6AE9" w:rsidP="00FD6AE9">
      <w:pPr>
        <w:rPr>
          <w:rFonts w:ascii="Arial" w:hAnsi="Arial" w:cs="Arial"/>
        </w:rPr>
      </w:pPr>
      <w:r w:rsidRPr="00FD6AE9">
        <w:rPr>
          <w:rFonts w:ascii="Arial" w:hAnsi="Arial" w:cs="Arial"/>
        </w:rPr>
        <w:t xml:space="preserve"> </w:t>
      </w:r>
      <w:r w:rsidRPr="007B3BF9">
        <w:rPr>
          <w:rFonts w:ascii="Arial" w:hAnsi="Arial" w:cs="Arial"/>
          <w:b/>
          <w:bCs/>
        </w:rPr>
        <w:t>Q –</w:t>
      </w:r>
      <w:r w:rsidRPr="00FD6AE9">
        <w:rPr>
          <w:rFonts w:ascii="Arial" w:hAnsi="Arial" w:cs="Arial"/>
        </w:rPr>
        <w:t xml:space="preserve"> </w:t>
      </w:r>
      <w:r w:rsidRPr="006B75A1">
        <w:rPr>
          <w:rFonts w:ascii="Arial" w:hAnsi="Arial" w:cs="Arial"/>
          <w:b/>
          <w:bCs/>
        </w:rPr>
        <w:t>Behaviours are anxiety driven.</w:t>
      </w:r>
      <w:r w:rsidRPr="00FD6AE9">
        <w:rPr>
          <w:rFonts w:ascii="Arial" w:hAnsi="Arial" w:cs="Arial"/>
        </w:rPr>
        <w:t xml:space="preserve"> </w:t>
      </w:r>
    </w:p>
    <w:p w14:paraId="2B51E48E" w14:textId="0F604636" w:rsidR="007B3BF9" w:rsidRDefault="00FD6AE9" w:rsidP="00FD6AE9">
      <w:pPr>
        <w:rPr>
          <w:rFonts w:ascii="Arial" w:hAnsi="Arial" w:cs="Arial"/>
        </w:rPr>
      </w:pPr>
      <w:r>
        <w:rPr>
          <w:rFonts w:ascii="Arial" w:hAnsi="Arial" w:cs="Arial"/>
        </w:rPr>
        <w:t>A self-referral can be made to CAMH</w:t>
      </w:r>
      <w:r w:rsidR="007B3BF9">
        <w:rPr>
          <w:rFonts w:ascii="Arial" w:hAnsi="Arial" w:cs="Arial"/>
        </w:rPr>
        <w:t>S</w:t>
      </w:r>
      <w:r>
        <w:rPr>
          <w:rFonts w:ascii="Arial" w:hAnsi="Arial" w:cs="Arial"/>
        </w:rPr>
        <w:t xml:space="preserve"> </w:t>
      </w:r>
      <w:r w:rsidR="007B3BF9">
        <w:rPr>
          <w:rFonts w:ascii="Arial" w:hAnsi="Arial" w:cs="Arial"/>
        </w:rPr>
        <w:t>for support with anxiety:</w:t>
      </w:r>
    </w:p>
    <w:p w14:paraId="65ACC53E" w14:textId="77777777" w:rsidR="007B3BF9" w:rsidRDefault="007B3BF9" w:rsidP="007B3BF9">
      <w:pPr>
        <w:pStyle w:val="NoSpacing"/>
        <w:tabs>
          <w:tab w:val="left" w:pos="5740"/>
        </w:tabs>
        <w:rPr>
          <w:rFonts w:cstheme="minorHAnsi"/>
          <w:u w:val="single"/>
        </w:rPr>
      </w:pPr>
      <w:bookmarkStart w:id="0" w:name="_Hlk147496310"/>
    </w:p>
    <w:p w14:paraId="363E1B2F" w14:textId="006A951E" w:rsidR="007B3BF9" w:rsidRPr="00290C36" w:rsidRDefault="007B3BF9" w:rsidP="007B3BF9">
      <w:pPr>
        <w:pStyle w:val="NoSpacing"/>
        <w:tabs>
          <w:tab w:val="left" w:pos="5740"/>
        </w:tabs>
        <w:rPr>
          <w:rFonts w:cstheme="minorHAnsi"/>
          <w:u w:val="single"/>
        </w:rPr>
      </w:pPr>
      <w:r>
        <w:rPr>
          <w:noProof/>
          <w:lang w:eastAsia="en-GB"/>
        </w:rPr>
        <w:drawing>
          <wp:inline distT="0" distB="0" distL="0" distR="0" wp14:anchorId="13E74DAF" wp14:editId="2B9BE561">
            <wp:extent cx="1514904" cy="615950"/>
            <wp:effectExtent l="0" t="0" r="9525" b="0"/>
            <wp:docPr id="36" name="Picture 3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4904" cy="615950"/>
                    </a:xfrm>
                    <a:prstGeom prst="rect">
                      <a:avLst/>
                    </a:prstGeom>
                  </pic:spPr>
                </pic:pic>
              </a:graphicData>
            </a:graphic>
          </wp:inline>
        </w:drawing>
      </w:r>
    </w:p>
    <w:bookmarkEnd w:id="0"/>
    <w:p w14:paraId="07CF87D9" w14:textId="77777777" w:rsidR="007B3BF9" w:rsidRPr="007B3BF9" w:rsidRDefault="007B3BF9" w:rsidP="007B3BF9">
      <w:pPr>
        <w:pStyle w:val="NoSpacing"/>
        <w:rPr>
          <w:rFonts w:ascii="Arial" w:hAnsi="Arial" w:cs="Arial"/>
          <w:b/>
        </w:rPr>
      </w:pPr>
      <w:r w:rsidRPr="007B3BF9">
        <w:rPr>
          <w:rFonts w:ascii="Arial" w:hAnsi="Arial" w:cs="Arial"/>
          <w:b/>
        </w:rPr>
        <w:t>Camhs (Child and Adolescent Mental Health Service)</w:t>
      </w:r>
    </w:p>
    <w:p w14:paraId="0257E00C" w14:textId="3D5559BD" w:rsidR="007B3BF9" w:rsidRPr="007B3BF9" w:rsidRDefault="00000000" w:rsidP="007B3BF9">
      <w:pPr>
        <w:pStyle w:val="NoSpacing"/>
        <w:rPr>
          <w:rFonts w:ascii="Arial" w:hAnsi="Arial" w:cs="Arial"/>
        </w:rPr>
      </w:pPr>
      <w:hyperlink r:id="rId11" w:history="1">
        <w:r w:rsidR="007B3BF9" w:rsidRPr="007B3BF9">
          <w:rPr>
            <w:rStyle w:val="Hyperlink"/>
            <w:rFonts w:ascii="Arial" w:hAnsi="Arial" w:cs="Arial"/>
          </w:rPr>
          <w:t>https://www.elft.nhs.uk/camhs/contact-us</w:t>
        </w:r>
      </w:hyperlink>
    </w:p>
    <w:p w14:paraId="291F8D1B" w14:textId="75D2DB62" w:rsidR="007B3BF9" w:rsidRPr="007B3BF9" w:rsidRDefault="007B3BF9" w:rsidP="007B3BF9">
      <w:pPr>
        <w:pStyle w:val="NoSpacing"/>
        <w:rPr>
          <w:rFonts w:ascii="Arial" w:hAnsi="Arial" w:cs="Arial"/>
        </w:rPr>
      </w:pPr>
      <w:r w:rsidRPr="007B3BF9">
        <w:rPr>
          <w:rFonts w:ascii="Arial" w:hAnsi="Arial" w:cs="Arial"/>
        </w:rPr>
        <w:t xml:space="preserve">CAMHS Single Point of Entry </w:t>
      </w:r>
      <w:r w:rsidR="00DC41D9">
        <w:rPr>
          <w:rFonts w:ascii="Arial" w:hAnsi="Arial" w:cs="Arial"/>
        </w:rPr>
        <w:t xml:space="preserve">(Bedford) </w:t>
      </w:r>
      <w:r w:rsidRPr="007B3BF9">
        <w:rPr>
          <w:rFonts w:ascii="Arial" w:hAnsi="Arial" w:cs="Arial"/>
        </w:rPr>
        <w:t xml:space="preserve">Tel: 01234 </w:t>
      </w:r>
      <w:r w:rsidR="00EE6D3D" w:rsidRPr="007B3BF9">
        <w:rPr>
          <w:rFonts w:ascii="Arial" w:hAnsi="Arial" w:cs="Arial"/>
        </w:rPr>
        <w:t>893362</w:t>
      </w:r>
      <w:r w:rsidR="00EE6D3D">
        <w:rPr>
          <w:rFonts w:ascii="Arial" w:hAnsi="Arial" w:cs="Arial"/>
        </w:rPr>
        <w:t xml:space="preserve"> (</w:t>
      </w:r>
      <w:r w:rsidR="00DC41D9">
        <w:rPr>
          <w:rFonts w:ascii="Arial" w:hAnsi="Arial" w:cs="Arial"/>
        </w:rPr>
        <w:t>Luton</w:t>
      </w:r>
      <w:r w:rsidR="00DC41D9" w:rsidRPr="00DC41D9">
        <w:rPr>
          <w:rFonts w:ascii="Arial" w:hAnsi="Arial" w:cs="Arial"/>
        </w:rPr>
        <w:t xml:space="preserve">): </w:t>
      </w:r>
      <w:r w:rsidR="00DC41D9" w:rsidRPr="00DC41D9">
        <w:rPr>
          <w:rFonts w:ascii="Arial" w:hAnsi="Arial" w:cs="Arial"/>
          <w:color w:val="212B32"/>
          <w:shd w:val="clear" w:color="auto" w:fill="FFFFFF"/>
        </w:rPr>
        <w:t>01582 708140</w:t>
      </w:r>
    </w:p>
    <w:p w14:paraId="3A74FBBB" w14:textId="77777777" w:rsidR="007B3BF9" w:rsidRPr="007B3BF9" w:rsidRDefault="007B3BF9" w:rsidP="007B3BF9">
      <w:pPr>
        <w:rPr>
          <w:rFonts w:ascii="Arial" w:hAnsi="Arial" w:cs="Arial"/>
          <w:lang w:val="en"/>
        </w:rPr>
      </w:pPr>
      <w:r w:rsidRPr="007B3BF9">
        <w:rPr>
          <w:rFonts w:ascii="Arial" w:hAnsi="Arial" w:cs="Arial"/>
          <w:lang w:val="en"/>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 </w:t>
      </w:r>
    </w:p>
    <w:p w14:paraId="3607D6BE" w14:textId="77777777" w:rsidR="007B3BF9" w:rsidRDefault="007B3BF9" w:rsidP="00FD6AE9">
      <w:pPr>
        <w:rPr>
          <w:rFonts w:ascii="Arial" w:hAnsi="Arial" w:cs="Arial"/>
        </w:rPr>
      </w:pPr>
    </w:p>
    <w:p w14:paraId="30273218" w14:textId="7AEA9ED2" w:rsidR="00DC41D9" w:rsidRDefault="00DC41D9" w:rsidP="00DC41D9">
      <w:pPr>
        <w:pStyle w:val="ListParagraph"/>
        <w:numPr>
          <w:ilvl w:val="0"/>
          <w:numId w:val="19"/>
        </w:numPr>
        <w:rPr>
          <w:rFonts w:ascii="Arial" w:hAnsi="Arial" w:cs="Arial"/>
        </w:rPr>
      </w:pPr>
      <w:r>
        <w:rPr>
          <w:rFonts w:ascii="Arial" w:hAnsi="Arial" w:cs="Arial"/>
        </w:rPr>
        <w:lastRenderedPageBreak/>
        <w:t xml:space="preserve">CAMHS also offer an anxiety workshop for children and parents via the following link - </w:t>
      </w:r>
      <w:hyperlink r:id="rId12" w:history="1">
        <w:r w:rsidRPr="00294B94">
          <w:rPr>
            <w:rStyle w:val="Hyperlink"/>
            <w:rFonts w:ascii="Arial" w:hAnsi="Arial" w:cs="Arial"/>
          </w:rPr>
          <w:t>https://www.cambscommunityservices.nhs.uk/beds-luton-community-paediatrics/neurodiversity-support-pack/mental-health</w:t>
        </w:r>
      </w:hyperlink>
    </w:p>
    <w:p w14:paraId="304DADA0" w14:textId="3A156171" w:rsidR="00DC41D9" w:rsidRDefault="00DC41D9" w:rsidP="00DC41D9">
      <w:pPr>
        <w:pStyle w:val="ListParagraph"/>
        <w:numPr>
          <w:ilvl w:val="0"/>
          <w:numId w:val="19"/>
        </w:numPr>
        <w:rPr>
          <w:rFonts w:ascii="Arial" w:hAnsi="Arial" w:cs="Arial"/>
        </w:rPr>
      </w:pPr>
      <w:r>
        <w:rPr>
          <w:rFonts w:ascii="Arial" w:hAnsi="Arial" w:cs="Arial"/>
        </w:rPr>
        <w:t xml:space="preserve">CHUMS anxiety information - </w:t>
      </w:r>
      <w:hyperlink r:id="rId13" w:history="1">
        <w:r w:rsidRPr="00294B94">
          <w:rPr>
            <w:rStyle w:val="Hyperlink"/>
            <w:rFonts w:ascii="Arial" w:hAnsi="Arial" w:cs="Arial"/>
          </w:rPr>
          <w:t>https://chums.uk.com/anxiety/</w:t>
        </w:r>
      </w:hyperlink>
    </w:p>
    <w:p w14:paraId="75BA7FC4" w14:textId="6DFB583F" w:rsidR="00DC41D9" w:rsidRDefault="00000000" w:rsidP="00DC41D9">
      <w:pPr>
        <w:pStyle w:val="ListParagraph"/>
        <w:rPr>
          <w:rFonts w:ascii="Arial" w:hAnsi="Arial" w:cs="Arial"/>
        </w:rPr>
      </w:pPr>
      <w:hyperlink r:id="rId14" w:history="1">
        <w:r w:rsidR="00DC41D9" w:rsidRPr="00294B94">
          <w:rPr>
            <w:rStyle w:val="Hyperlink"/>
            <w:rFonts w:ascii="Arial" w:hAnsi="Arial" w:cs="Arial"/>
          </w:rPr>
          <w:t>https://chums.uk.com/portfolio-items/why-do-we-feel-anxious/?portfolioCats=47%2C49%2C52%2C48</w:t>
        </w:r>
      </w:hyperlink>
    </w:p>
    <w:p w14:paraId="679524D7" w14:textId="77777777" w:rsidR="00FD6AE9" w:rsidRPr="00FD6AE9" w:rsidRDefault="00FD6AE9" w:rsidP="00FD6AE9">
      <w:pPr>
        <w:rPr>
          <w:rFonts w:ascii="Arial" w:hAnsi="Arial" w:cs="Arial"/>
        </w:rPr>
      </w:pPr>
    </w:p>
    <w:p w14:paraId="4ECCEAF4" w14:textId="77777777" w:rsidR="007B3BF9" w:rsidRDefault="007B3BF9" w:rsidP="006B75A1">
      <w:pPr>
        <w:rPr>
          <w:rFonts w:ascii="Arial" w:hAnsi="Arial" w:cs="Arial"/>
          <w:b/>
          <w:bCs/>
        </w:rPr>
      </w:pPr>
      <w:r w:rsidRPr="007B3BF9">
        <w:rPr>
          <w:rFonts w:ascii="Arial" w:hAnsi="Arial" w:cs="Arial"/>
          <w:b/>
          <w:bCs/>
        </w:rPr>
        <w:t>Q - B</w:t>
      </w:r>
      <w:r w:rsidR="00FD6AE9" w:rsidRPr="007B3BF9">
        <w:rPr>
          <w:rFonts w:ascii="Arial" w:hAnsi="Arial" w:cs="Arial"/>
          <w:b/>
          <w:bCs/>
        </w:rPr>
        <w:t xml:space="preserve">ehaviours are </w:t>
      </w:r>
      <w:r>
        <w:rPr>
          <w:rFonts w:ascii="Arial" w:hAnsi="Arial" w:cs="Arial"/>
          <w:b/>
          <w:bCs/>
        </w:rPr>
        <w:t>s</w:t>
      </w:r>
      <w:r w:rsidR="00FD6AE9" w:rsidRPr="007B3BF9">
        <w:rPr>
          <w:rFonts w:ascii="Arial" w:hAnsi="Arial" w:cs="Arial"/>
          <w:b/>
          <w:bCs/>
        </w:rPr>
        <w:t>ensory driven</w:t>
      </w:r>
      <w:r>
        <w:rPr>
          <w:rFonts w:ascii="Arial" w:hAnsi="Arial" w:cs="Arial"/>
          <w:b/>
          <w:bCs/>
        </w:rPr>
        <w:t>.</w:t>
      </w:r>
    </w:p>
    <w:p w14:paraId="7BF38AD6" w14:textId="1D42620C" w:rsidR="00FD6AE9" w:rsidRPr="006B75A1" w:rsidRDefault="006B75A1" w:rsidP="00FD6AE9">
      <w:pPr>
        <w:rPr>
          <w:rFonts w:ascii="Arial" w:hAnsi="Arial" w:cs="Arial"/>
          <w:b/>
          <w:bCs/>
        </w:rPr>
      </w:pPr>
      <w:r w:rsidRPr="007B3BF9">
        <w:rPr>
          <w:rFonts w:ascii="Arial" w:hAnsi="Arial" w:cs="Arial"/>
          <w:b/>
          <w:bCs/>
        </w:rPr>
        <w:t>My child struggles to wear school uniform due to the texture.</w:t>
      </w:r>
    </w:p>
    <w:p w14:paraId="500FA0D5" w14:textId="7165C986" w:rsidR="007B3BF9" w:rsidRPr="007B3BF9" w:rsidRDefault="007B3BF9" w:rsidP="007B3BF9">
      <w:pPr>
        <w:pStyle w:val="ListParagraph"/>
        <w:numPr>
          <w:ilvl w:val="0"/>
          <w:numId w:val="18"/>
        </w:numPr>
        <w:rPr>
          <w:rFonts w:ascii="Arial" w:hAnsi="Arial" w:cs="Arial"/>
        </w:rPr>
      </w:pPr>
      <w:r w:rsidRPr="007B3BF9">
        <w:rPr>
          <w:rFonts w:ascii="Arial" w:hAnsi="Arial" w:cs="Arial"/>
        </w:rPr>
        <w:t>Please click on the following link to view the Occupational Therapy sensory processing awareness training which provides advice and support for sensory seeking or sensory avoidant behaviours</w:t>
      </w:r>
      <w:r>
        <w:rPr>
          <w:rFonts w:ascii="Arial" w:hAnsi="Arial" w:cs="Arial"/>
        </w:rPr>
        <w:t>:</w:t>
      </w:r>
    </w:p>
    <w:p w14:paraId="576CBCBC" w14:textId="77777777" w:rsidR="007B3BF9" w:rsidRPr="007B3BF9" w:rsidRDefault="007B3BF9" w:rsidP="007B3BF9">
      <w:pPr>
        <w:pStyle w:val="NoSpacing"/>
        <w:ind w:firstLine="720"/>
        <w:rPr>
          <w:rFonts w:ascii="Arial" w:hAnsi="Arial" w:cs="Arial"/>
          <w:b/>
        </w:rPr>
      </w:pPr>
      <w:bookmarkStart w:id="1" w:name="_Hlk147493199"/>
      <w:r w:rsidRPr="007B3BF9">
        <w:rPr>
          <w:rFonts w:ascii="Arial" w:hAnsi="Arial" w:cs="Arial"/>
          <w:b/>
        </w:rPr>
        <w:t>Occupational Therapy Sensory Processing Awareness Training -</w:t>
      </w:r>
    </w:p>
    <w:p w14:paraId="01915211" w14:textId="7DB7D098" w:rsidR="007B3BF9" w:rsidRPr="007B3BF9" w:rsidRDefault="00000000" w:rsidP="007B3BF9">
      <w:pPr>
        <w:pStyle w:val="NoSpacing"/>
        <w:ind w:left="720"/>
        <w:rPr>
          <w:rFonts w:ascii="Arial" w:hAnsi="Arial" w:cs="Arial"/>
          <w:color w:val="1F497D"/>
        </w:rPr>
      </w:pPr>
      <w:hyperlink r:id="rId15" w:history="1">
        <w:r w:rsidR="007B3BF9" w:rsidRPr="009D2DAD">
          <w:rPr>
            <w:rStyle w:val="Hyperlink"/>
            <w:rFonts w:ascii="Arial" w:hAnsi="Arial" w:cs="Arial"/>
          </w:rPr>
          <w:t>https://www.cambscommunityservices.nhs.uk/Bedfordshire/services/occupational-therapy/sensory-processing-awareness-training</w:t>
        </w:r>
      </w:hyperlink>
    </w:p>
    <w:p w14:paraId="3F05FA84" w14:textId="77777777" w:rsidR="007B3BF9" w:rsidRPr="007B3BF9" w:rsidRDefault="007B3BF9" w:rsidP="007B3BF9">
      <w:pPr>
        <w:pStyle w:val="NoSpacing"/>
        <w:ind w:left="720"/>
        <w:rPr>
          <w:rFonts w:ascii="Arial" w:hAnsi="Arial" w:cs="Arial"/>
          <w:lang w:val="en"/>
        </w:rPr>
      </w:pPr>
      <w:r w:rsidRPr="007B3BF9">
        <w:rPr>
          <w:rFonts w:ascii="Arial" w:hAnsi="Arial" w:cs="Arial"/>
        </w:rPr>
        <w:t xml:space="preserve">The Paediatric Occupational Therapy team have produced a </w:t>
      </w:r>
      <w:r w:rsidRPr="007B3BF9">
        <w:rPr>
          <w:rFonts w:ascii="Arial" w:hAnsi="Arial" w:cs="Arial"/>
          <w:lang w:val="en"/>
        </w:rPr>
        <w:t>video for parent/carers &amp; professionals to give them information on sensory processing and its role in a child’s everyday life.</w:t>
      </w:r>
    </w:p>
    <w:p w14:paraId="55E06593" w14:textId="77777777" w:rsidR="007B3BF9" w:rsidRPr="007B3BF9" w:rsidRDefault="007B3BF9" w:rsidP="007B3BF9">
      <w:pPr>
        <w:pStyle w:val="NoSpacing"/>
        <w:rPr>
          <w:rFonts w:ascii="Arial" w:hAnsi="Arial" w:cs="Arial"/>
          <w:lang w:val="en"/>
        </w:rPr>
      </w:pPr>
    </w:p>
    <w:p w14:paraId="63687777" w14:textId="5A2B9AD9" w:rsidR="007B3BF9" w:rsidRPr="007B3BF9" w:rsidRDefault="007B3BF9" w:rsidP="007B3BF9">
      <w:pPr>
        <w:pStyle w:val="NoSpacing"/>
        <w:numPr>
          <w:ilvl w:val="0"/>
          <w:numId w:val="18"/>
        </w:numPr>
        <w:rPr>
          <w:rFonts w:ascii="Arial" w:hAnsi="Arial" w:cs="Arial"/>
          <w:lang w:val="en"/>
        </w:rPr>
      </w:pPr>
      <w:r w:rsidRPr="007B3BF9">
        <w:rPr>
          <w:rFonts w:ascii="Arial" w:hAnsi="Arial" w:cs="Arial"/>
          <w:lang w:val="en"/>
        </w:rPr>
        <w:t>Further information can be found in the information booklet ‘Making Sense of Sensory Behaviour’:</w:t>
      </w:r>
    </w:p>
    <w:p w14:paraId="0D3266D2" w14:textId="75C2E8A8" w:rsidR="007B3BF9" w:rsidRPr="007B3BF9" w:rsidRDefault="00000000" w:rsidP="00DC41D9">
      <w:pPr>
        <w:pStyle w:val="NoSpacing"/>
        <w:ind w:left="720"/>
        <w:rPr>
          <w:rFonts w:ascii="Arial" w:hAnsi="Arial" w:cs="Arial"/>
        </w:rPr>
      </w:pPr>
      <w:hyperlink r:id="rId16" w:history="1">
        <w:r w:rsidR="00DC41D9" w:rsidRPr="00294B94">
          <w:rPr>
            <w:rStyle w:val="Hyperlink"/>
            <w:rFonts w:ascii="Arial" w:hAnsi="Arial" w:cs="Arial"/>
          </w:rPr>
          <w:t>https://www.falkirk.gov.uk/services/social-care/disabilities/docs/young-people/Making%20Sense%20of%20Sensory%20Behaviour.pdf?v=201507131117</w:t>
        </w:r>
      </w:hyperlink>
      <w:bookmarkEnd w:id="1"/>
    </w:p>
    <w:p w14:paraId="3FFB9ABC" w14:textId="77777777" w:rsidR="007B3BF9" w:rsidRPr="007B3BF9" w:rsidRDefault="007B3BF9" w:rsidP="007B3BF9">
      <w:pPr>
        <w:pStyle w:val="NoSpacing"/>
        <w:rPr>
          <w:rFonts w:ascii="Arial" w:hAnsi="Arial" w:cs="Arial"/>
          <w:color w:val="1F497D"/>
        </w:rPr>
      </w:pPr>
    </w:p>
    <w:p w14:paraId="0F5D37B5" w14:textId="19F0FF3D" w:rsidR="007B3BF9" w:rsidRPr="007B3BF9" w:rsidRDefault="007B3BF9" w:rsidP="007B3BF9">
      <w:pPr>
        <w:pStyle w:val="ListParagraph"/>
        <w:numPr>
          <w:ilvl w:val="0"/>
          <w:numId w:val="18"/>
        </w:numPr>
        <w:rPr>
          <w:rFonts w:ascii="Arial" w:hAnsi="Arial" w:cs="Arial"/>
        </w:rPr>
      </w:pPr>
      <w:r w:rsidRPr="007B3BF9">
        <w:rPr>
          <w:rFonts w:ascii="Arial" w:hAnsi="Arial" w:cs="Arial"/>
        </w:rPr>
        <w:t xml:space="preserve">Occupational Therapy website - </w:t>
      </w:r>
      <w:hyperlink r:id="rId17" w:history="1">
        <w:r w:rsidRPr="00DC41D9">
          <w:rPr>
            <w:rStyle w:val="Hyperlink"/>
            <w:rFonts w:ascii="Arial" w:hAnsi="Arial" w:cs="Arial"/>
          </w:rPr>
          <w:t>https://www.cambscommunityservices.nhs.uk/Bedfordshire/services/occupational-therapy</w:t>
        </w:r>
      </w:hyperlink>
    </w:p>
    <w:p w14:paraId="60EFBCD0" w14:textId="554E9A9E" w:rsidR="00FD6AE9" w:rsidRDefault="00FD6AE9" w:rsidP="00FD6AE9">
      <w:pPr>
        <w:rPr>
          <w:rFonts w:ascii="Arial" w:hAnsi="Arial" w:cs="Arial"/>
          <w:b/>
          <w:bCs/>
          <w:u w:val="single"/>
        </w:rPr>
      </w:pPr>
    </w:p>
    <w:p w14:paraId="2158A293" w14:textId="77777777" w:rsidR="00DC41D9" w:rsidRPr="00241C00" w:rsidRDefault="00DC41D9" w:rsidP="00FD6AE9">
      <w:pPr>
        <w:rPr>
          <w:rFonts w:ascii="Arial" w:hAnsi="Arial" w:cs="Arial"/>
          <w:b/>
          <w:bCs/>
          <w:u w:val="single"/>
        </w:rPr>
      </w:pPr>
    </w:p>
    <w:p w14:paraId="05A343E5" w14:textId="573B18AD" w:rsidR="00413109" w:rsidRDefault="007B3BF9" w:rsidP="007B3BF9">
      <w:pPr>
        <w:rPr>
          <w:rFonts w:ascii="Arial" w:hAnsi="Arial" w:cs="Arial"/>
          <w:b/>
          <w:bCs/>
        </w:rPr>
      </w:pPr>
      <w:r>
        <w:rPr>
          <w:rFonts w:ascii="Arial" w:hAnsi="Arial" w:cs="Arial"/>
          <w:b/>
          <w:bCs/>
        </w:rPr>
        <w:t xml:space="preserve">Q- </w:t>
      </w:r>
      <w:r w:rsidR="00413109" w:rsidRPr="00241C00">
        <w:rPr>
          <w:rFonts w:ascii="Arial" w:hAnsi="Arial" w:cs="Arial"/>
          <w:b/>
          <w:bCs/>
        </w:rPr>
        <w:t xml:space="preserve">If </w:t>
      </w:r>
      <w:r>
        <w:rPr>
          <w:rFonts w:ascii="Arial" w:hAnsi="Arial" w:cs="Arial"/>
          <w:b/>
          <w:bCs/>
        </w:rPr>
        <w:t xml:space="preserve">my child </w:t>
      </w:r>
      <w:r w:rsidR="00413109" w:rsidRPr="00241C00">
        <w:rPr>
          <w:rFonts w:ascii="Arial" w:hAnsi="Arial" w:cs="Arial"/>
          <w:b/>
          <w:bCs/>
        </w:rPr>
        <w:t>ha</w:t>
      </w:r>
      <w:r>
        <w:rPr>
          <w:rFonts w:ascii="Arial" w:hAnsi="Arial" w:cs="Arial"/>
          <w:b/>
          <w:bCs/>
        </w:rPr>
        <w:t>s no</w:t>
      </w:r>
      <w:r w:rsidR="00413109" w:rsidRPr="00241C00">
        <w:rPr>
          <w:rFonts w:ascii="Arial" w:hAnsi="Arial" w:cs="Arial"/>
          <w:b/>
          <w:bCs/>
        </w:rPr>
        <w:t xml:space="preserve">t </w:t>
      </w:r>
      <w:r>
        <w:rPr>
          <w:rFonts w:ascii="Arial" w:hAnsi="Arial" w:cs="Arial"/>
          <w:b/>
          <w:bCs/>
        </w:rPr>
        <w:t xml:space="preserve">yet been given </w:t>
      </w:r>
      <w:r w:rsidR="00413109" w:rsidRPr="00241C00">
        <w:rPr>
          <w:rFonts w:ascii="Arial" w:hAnsi="Arial" w:cs="Arial"/>
          <w:b/>
          <w:bCs/>
        </w:rPr>
        <w:t xml:space="preserve">a diagnosis, how do we know </w:t>
      </w:r>
      <w:r>
        <w:rPr>
          <w:rFonts w:ascii="Arial" w:hAnsi="Arial" w:cs="Arial"/>
          <w:b/>
          <w:bCs/>
        </w:rPr>
        <w:t>what we are treating or how to treat them</w:t>
      </w:r>
      <w:r w:rsidR="00413109" w:rsidRPr="00241C00">
        <w:rPr>
          <w:rFonts w:ascii="Arial" w:hAnsi="Arial" w:cs="Arial"/>
          <w:b/>
          <w:bCs/>
        </w:rPr>
        <w:t>?</w:t>
      </w:r>
    </w:p>
    <w:p w14:paraId="14DCC9F8" w14:textId="65E5677D" w:rsidR="00DC41D9" w:rsidRDefault="00DC41D9" w:rsidP="00DC41D9">
      <w:pPr>
        <w:pStyle w:val="ListParagraph"/>
        <w:numPr>
          <w:ilvl w:val="0"/>
          <w:numId w:val="18"/>
        </w:numPr>
        <w:rPr>
          <w:rFonts w:ascii="Arial" w:hAnsi="Arial" w:cs="Arial"/>
        </w:rPr>
      </w:pPr>
      <w:r w:rsidRPr="00DC41D9">
        <w:rPr>
          <w:rFonts w:ascii="Arial" w:hAnsi="Arial" w:cs="Arial"/>
        </w:rPr>
        <w:t xml:space="preserve">You can still support your child at home and at school, without a diagnosis, by putting strategies in place that help with their behaviour, sleep etc. </w:t>
      </w:r>
    </w:p>
    <w:p w14:paraId="23CE33F5" w14:textId="77777777" w:rsidR="00DC41D9" w:rsidRPr="00DC41D9" w:rsidRDefault="00DC41D9" w:rsidP="00DC41D9">
      <w:pPr>
        <w:pStyle w:val="ListParagraph"/>
        <w:rPr>
          <w:rFonts w:ascii="Arial" w:hAnsi="Arial" w:cs="Arial"/>
        </w:rPr>
      </w:pPr>
    </w:p>
    <w:p w14:paraId="41386355" w14:textId="3E0053CA" w:rsidR="00413109" w:rsidRDefault="007B3BF9" w:rsidP="00413109">
      <w:pPr>
        <w:rPr>
          <w:rFonts w:ascii="Arial" w:hAnsi="Arial" w:cs="Arial"/>
          <w:b/>
          <w:bCs/>
        </w:rPr>
      </w:pPr>
      <w:r>
        <w:rPr>
          <w:rFonts w:ascii="Arial" w:hAnsi="Arial" w:cs="Arial"/>
          <w:b/>
          <w:bCs/>
        </w:rPr>
        <w:t xml:space="preserve">Q- </w:t>
      </w:r>
      <w:r w:rsidR="00413109" w:rsidRPr="00241C00">
        <w:rPr>
          <w:rFonts w:ascii="Arial" w:hAnsi="Arial" w:cs="Arial"/>
          <w:b/>
          <w:bCs/>
        </w:rPr>
        <w:t xml:space="preserve">Why does my child have </w:t>
      </w:r>
      <w:r w:rsidR="00DC41D9">
        <w:rPr>
          <w:rFonts w:ascii="Arial" w:hAnsi="Arial" w:cs="Arial"/>
          <w:b/>
          <w:bCs/>
        </w:rPr>
        <w:t xml:space="preserve">a </w:t>
      </w:r>
      <w:r w:rsidR="00413109" w:rsidRPr="00241C00">
        <w:rPr>
          <w:rFonts w:ascii="Arial" w:hAnsi="Arial" w:cs="Arial"/>
          <w:b/>
          <w:bCs/>
        </w:rPr>
        <w:t>meltdown when coming home from school</w:t>
      </w:r>
      <w:r>
        <w:rPr>
          <w:rFonts w:ascii="Arial" w:hAnsi="Arial" w:cs="Arial"/>
          <w:b/>
          <w:bCs/>
        </w:rPr>
        <w:t>?</w:t>
      </w:r>
    </w:p>
    <w:p w14:paraId="56BAFE79" w14:textId="5F696B43" w:rsidR="00241C00" w:rsidRDefault="00241C00" w:rsidP="007B3BF9">
      <w:pPr>
        <w:rPr>
          <w:rFonts w:ascii="Arial" w:hAnsi="Arial" w:cs="Arial"/>
        </w:rPr>
      </w:pPr>
      <w:r w:rsidRPr="007B3BF9">
        <w:rPr>
          <w:rFonts w:ascii="Arial" w:hAnsi="Arial" w:cs="Arial"/>
        </w:rPr>
        <w:t>Children</w:t>
      </w:r>
      <w:r w:rsidR="007B3BF9" w:rsidRPr="007B3BF9">
        <w:rPr>
          <w:rFonts w:ascii="Arial" w:hAnsi="Arial" w:cs="Arial"/>
        </w:rPr>
        <w:t>’s</w:t>
      </w:r>
      <w:r w:rsidRPr="007B3BF9">
        <w:rPr>
          <w:rFonts w:ascii="Arial" w:hAnsi="Arial" w:cs="Arial"/>
        </w:rPr>
        <w:t xml:space="preserve"> anxieties/worries can be masked in school as they wish to fit in at school</w:t>
      </w:r>
      <w:r w:rsidR="007B3BF9" w:rsidRPr="007B3BF9">
        <w:rPr>
          <w:rFonts w:ascii="Arial" w:hAnsi="Arial" w:cs="Arial"/>
        </w:rPr>
        <w:t>. T</w:t>
      </w:r>
      <w:r w:rsidRPr="007B3BF9">
        <w:rPr>
          <w:rFonts w:ascii="Arial" w:hAnsi="Arial" w:cs="Arial"/>
        </w:rPr>
        <w:t xml:space="preserve">hey may have difficulties in explaining how they are </w:t>
      </w:r>
      <w:r w:rsidR="00EE6D3D" w:rsidRPr="007B3BF9">
        <w:rPr>
          <w:rFonts w:ascii="Arial" w:hAnsi="Arial" w:cs="Arial"/>
        </w:rPr>
        <w:t>feeling,</w:t>
      </w:r>
      <w:r w:rsidRPr="007B3BF9">
        <w:rPr>
          <w:rFonts w:ascii="Arial" w:hAnsi="Arial" w:cs="Arial"/>
        </w:rPr>
        <w:t xml:space="preserve"> </w:t>
      </w:r>
      <w:r w:rsidR="007B3BF9" w:rsidRPr="007B3BF9">
        <w:rPr>
          <w:rFonts w:ascii="Arial" w:hAnsi="Arial" w:cs="Arial"/>
        </w:rPr>
        <w:t xml:space="preserve">and </w:t>
      </w:r>
      <w:r w:rsidR="00EC07D7" w:rsidRPr="007B3BF9">
        <w:rPr>
          <w:rFonts w:ascii="Arial" w:hAnsi="Arial" w:cs="Arial"/>
        </w:rPr>
        <w:t>these emotions</w:t>
      </w:r>
      <w:r w:rsidRPr="007B3BF9">
        <w:rPr>
          <w:rFonts w:ascii="Arial" w:hAnsi="Arial" w:cs="Arial"/>
        </w:rPr>
        <w:t xml:space="preserve"> can be contained until they reach home which they feel/class as their safe space.</w:t>
      </w:r>
    </w:p>
    <w:p w14:paraId="37D67668" w14:textId="77777777" w:rsidR="00DC41D9" w:rsidRPr="007B3BF9" w:rsidRDefault="00DC41D9" w:rsidP="007B3BF9">
      <w:pPr>
        <w:rPr>
          <w:rFonts w:ascii="Arial" w:hAnsi="Arial" w:cs="Arial"/>
          <w:b/>
          <w:bCs/>
        </w:rPr>
      </w:pPr>
    </w:p>
    <w:p w14:paraId="2B478DDF" w14:textId="4DD3BD88" w:rsidR="00413109" w:rsidRPr="00241C00" w:rsidRDefault="007B3BF9" w:rsidP="00413109">
      <w:pPr>
        <w:rPr>
          <w:rFonts w:ascii="Arial" w:hAnsi="Arial" w:cs="Arial"/>
          <w:b/>
          <w:bCs/>
        </w:rPr>
      </w:pPr>
      <w:r>
        <w:rPr>
          <w:rFonts w:ascii="Arial" w:hAnsi="Arial" w:cs="Arial"/>
          <w:b/>
          <w:bCs/>
        </w:rPr>
        <w:t xml:space="preserve">Q- </w:t>
      </w:r>
      <w:r w:rsidR="00413109" w:rsidRPr="00241C00">
        <w:rPr>
          <w:rFonts w:ascii="Arial" w:hAnsi="Arial" w:cs="Arial"/>
          <w:b/>
          <w:bCs/>
        </w:rPr>
        <w:t xml:space="preserve">How can I support </w:t>
      </w:r>
      <w:r>
        <w:rPr>
          <w:rFonts w:ascii="Arial" w:hAnsi="Arial" w:cs="Arial"/>
          <w:b/>
          <w:bCs/>
        </w:rPr>
        <w:t>my child’s</w:t>
      </w:r>
      <w:r w:rsidR="00413109" w:rsidRPr="00241C00">
        <w:rPr>
          <w:rFonts w:ascii="Arial" w:hAnsi="Arial" w:cs="Arial"/>
          <w:b/>
          <w:bCs/>
        </w:rPr>
        <w:t xml:space="preserve"> siblings</w:t>
      </w:r>
      <w:r>
        <w:rPr>
          <w:rFonts w:ascii="Arial" w:hAnsi="Arial" w:cs="Arial"/>
          <w:b/>
          <w:bCs/>
        </w:rPr>
        <w:t>?</w:t>
      </w:r>
    </w:p>
    <w:p w14:paraId="62A86430" w14:textId="2106D9D9" w:rsidR="000A18A6" w:rsidRPr="007B3BF9" w:rsidRDefault="000A18A6" w:rsidP="007B3BF9">
      <w:pPr>
        <w:pStyle w:val="ListParagraph"/>
        <w:numPr>
          <w:ilvl w:val="0"/>
          <w:numId w:val="15"/>
        </w:numPr>
        <w:rPr>
          <w:rFonts w:ascii="Arial" w:hAnsi="Arial" w:cs="Arial"/>
        </w:rPr>
      </w:pPr>
      <w:r w:rsidRPr="007B3BF9">
        <w:rPr>
          <w:rFonts w:ascii="Arial" w:hAnsi="Arial" w:cs="Arial"/>
        </w:rPr>
        <w:t xml:space="preserve">Are they registered as a young carer to access </w:t>
      </w:r>
      <w:r w:rsidR="007B3BF9">
        <w:rPr>
          <w:rFonts w:ascii="Arial" w:hAnsi="Arial" w:cs="Arial"/>
        </w:rPr>
        <w:t xml:space="preserve">local </w:t>
      </w:r>
      <w:r w:rsidRPr="007B3BF9">
        <w:rPr>
          <w:rFonts w:ascii="Arial" w:hAnsi="Arial" w:cs="Arial"/>
        </w:rPr>
        <w:t>support and groups</w:t>
      </w:r>
      <w:r w:rsidR="007B3BF9">
        <w:rPr>
          <w:rFonts w:ascii="Arial" w:hAnsi="Arial" w:cs="Arial"/>
        </w:rPr>
        <w:t>?</w:t>
      </w:r>
      <w:r w:rsidR="007B3BF9" w:rsidRPr="007B3BF9">
        <w:rPr>
          <w:rFonts w:ascii="Arial" w:hAnsi="Arial" w:cs="Arial"/>
        </w:rPr>
        <w:t xml:space="preserve"> Contact Carers in Bedfordshire or CHUMS Young Carers service (Luton patients only) for further advice and support:</w:t>
      </w:r>
    </w:p>
    <w:p w14:paraId="383178AF" w14:textId="77777777" w:rsidR="007B3BF9" w:rsidRPr="007B3BF9" w:rsidRDefault="007B3BF9" w:rsidP="007B3BF9">
      <w:pPr>
        <w:pStyle w:val="NoSpacing"/>
        <w:ind w:left="720"/>
        <w:rPr>
          <w:rFonts w:ascii="Arial" w:hAnsi="Arial" w:cs="Arial"/>
        </w:rPr>
      </w:pPr>
      <w:r w:rsidRPr="007B3BF9">
        <w:rPr>
          <w:rFonts w:ascii="Arial" w:hAnsi="Arial" w:cs="Arial"/>
          <w:b/>
        </w:rPr>
        <w:lastRenderedPageBreak/>
        <w:t xml:space="preserve">Carers In Bedfordshire – </w:t>
      </w:r>
      <w:hyperlink r:id="rId18" w:history="1">
        <w:r w:rsidRPr="007B3BF9">
          <w:rPr>
            <w:rStyle w:val="Hyperlink"/>
            <w:rFonts w:ascii="Arial" w:hAnsi="Arial" w:cs="Arial"/>
          </w:rPr>
          <w:t>https://www.carersinbeds.org.uk</w:t>
        </w:r>
      </w:hyperlink>
    </w:p>
    <w:p w14:paraId="5CEF97DB" w14:textId="6DB54E36" w:rsidR="007B3BF9" w:rsidRPr="007B3BF9" w:rsidRDefault="007B3BF9" w:rsidP="007B3BF9">
      <w:pPr>
        <w:pStyle w:val="NoSpacing"/>
        <w:ind w:left="720"/>
        <w:rPr>
          <w:rFonts w:ascii="Arial" w:hAnsi="Arial" w:cs="Arial"/>
        </w:rPr>
      </w:pPr>
      <w:r w:rsidRPr="007B3BF9">
        <w:rPr>
          <w:rFonts w:ascii="Arial" w:hAnsi="Arial" w:cs="Arial"/>
        </w:rPr>
        <w:t xml:space="preserve">Tel: 0300 111 </w:t>
      </w:r>
      <w:r w:rsidR="00EE6D3D" w:rsidRPr="007B3BF9">
        <w:rPr>
          <w:rFonts w:ascii="Arial" w:hAnsi="Arial" w:cs="Arial"/>
        </w:rPr>
        <w:t>1919 Email</w:t>
      </w:r>
      <w:r w:rsidRPr="007B3BF9">
        <w:rPr>
          <w:rFonts w:ascii="Arial" w:hAnsi="Arial" w:cs="Arial"/>
        </w:rPr>
        <w:t xml:space="preserve">: </w:t>
      </w:r>
      <w:hyperlink r:id="rId19" w:history="1">
        <w:r w:rsidRPr="007B3BF9">
          <w:rPr>
            <w:rStyle w:val="Hyperlink"/>
            <w:rFonts w:ascii="Arial" w:hAnsi="Arial" w:cs="Arial"/>
          </w:rPr>
          <w:t>contact@carersinbeds.org.uk</w:t>
        </w:r>
      </w:hyperlink>
    </w:p>
    <w:p w14:paraId="6EA194EE" w14:textId="77777777" w:rsidR="007B3BF9" w:rsidRPr="007B3BF9" w:rsidRDefault="007B3BF9" w:rsidP="007B3BF9">
      <w:pPr>
        <w:pStyle w:val="NoSpacing"/>
        <w:ind w:left="720"/>
        <w:rPr>
          <w:rFonts w:ascii="Arial" w:hAnsi="Arial" w:cs="Arial"/>
        </w:rPr>
      </w:pPr>
      <w:r w:rsidRPr="007B3BF9">
        <w:rPr>
          <w:rFonts w:ascii="Arial" w:hAnsi="Arial" w:cs="Arial"/>
        </w:rPr>
        <w:t>Carers in Bedfordshire is a not-for-profit registered charity providing support for carers of family members and friends throughout Bedfordshire, with offices in Bedford, Biggleswade and Leighton Buzzard.</w:t>
      </w:r>
    </w:p>
    <w:p w14:paraId="5A6D63E7" w14:textId="6C3932A9" w:rsidR="007B3BF9" w:rsidRPr="007B3BF9" w:rsidRDefault="007B3BF9" w:rsidP="007B3BF9">
      <w:pPr>
        <w:pStyle w:val="NoSpacing"/>
        <w:ind w:left="720"/>
        <w:rPr>
          <w:rFonts w:ascii="Arial" w:hAnsi="Arial" w:cs="Arial"/>
        </w:rPr>
      </w:pPr>
      <w:r w:rsidRPr="007B3BF9">
        <w:rPr>
          <w:rFonts w:ascii="Arial" w:hAnsi="Arial" w:cs="Arial"/>
          <w:b/>
          <w:bCs/>
        </w:rPr>
        <w:t>CHUMS Young Carers Service</w:t>
      </w:r>
      <w:r w:rsidRPr="007B3BF9">
        <w:rPr>
          <w:rFonts w:ascii="Arial" w:hAnsi="Arial" w:cs="Arial"/>
        </w:rPr>
        <w:t xml:space="preserve"> - https://chums.uk.com/young-carers/</w:t>
      </w:r>
    </w:p>
    <w:p w14:paraId="55B2674B" w14:textId="77777777" w:rsidR="007B3BF9" w:rsidRPr="007B3BF9" w:rsidRDefault="007B3BF9" w:rsidP="007B3BF9">
      <w:pPr>
        <w:pStyle w:val="ListParagraph"/>
        <w:rPr>
          <w:rFonts w:ascii="Arial" w:hAnsi="Arial" w:cs="Arial"/>
        </w:rPr>
      </w:pPr>
    </w:p>
    <w:p w14:paraId="55D99455" w14:textId="55F3285C" w:rsidR="00241C00" w:rsidRPr="007B3BF9" w:rsidRDefault="000A18A6" w:rsidP="007B3BF9">
      <w:pPr>
        <w:pStyle w:val="ListParagraph"/>
        <w:numPr>
          <w:ilvl w:val="0"/>
          <w:numId w:val="15"/>
        </w:numPr>
        <w:rPr>
          <w:rFonts w:ascii="Arial" w:hAnsi="Arial" w:cs="Arial"/>
        </w:rPr>
      </w:pPr>
      <w:r w:rsidRPr="007B3BF9">
        <w:rPr>
          <w:rFonts w:ascii="Arial" w:hAnsi="Arial" w:cs="Arial"/>
        </w:rPr>
        <w:t xml:space="preserve">Spending 1:1 time with </w:t>
      </w:r>
      <w:r w:rsidR="007B3BF9" w:rsidRPr="007B3BF9">
        <w:rPr>
          <w:rFonts w:ascii="Arial" w:hAnsi="Arial" w:cs="Arial"/>
        </w:rPr>
        <w:t>your child, when possible, can also help</w:t>
      </w:r>
      <w:r w:rsidRPr="007B3BF9">
        <w:rPr>
          <w:rFonts w:ascii="Arial" w:hAnsi="Arial" w:cs="Arial"/>
        </w:rPr>
        <w:t>.</w:t>
      </w:r>
    </w:p>
    <w:p w14:paraId="1BD6B71C" w14:textId="77777777" w:rsidR="00241C00" w:rsidRPr="00241C00" w:rsidRDefault="00241C00" w:rsidP="00241C00">
      <w:pPr>
        <w:pStyle w:val="ListParagraph"/>
        <w:rPr>
          <w:rFonts w:ascii="Arial" w:hAnsi="Arial" w:cs="Arial"/>
        </w:rPr>
      </w:pPr>
    </w:p>
    <w:p w14:paraId="55787E1F" w14:textId="2C21875F" w:rsidR="00413109" w:rsidRPr="00241C00" w:rsidRDefault="007B3BF9" w:rsidP="00413109">
      <w:pPr>
        <w:rPr>
          <w:rFonts w:ascii="Arial" w:hAnsi="Arial" w:cs="Arial"/>
          <w:b/>
          <w:bCs/>
        </w:rPr>
      </w:pPr>
      <w:r>
        <w:rPr>
          <w:rFonts w:ascii="Arial" w:hAnsi="Arial" w:cs="Arial"/>
          <w:b/>
          <w:bCs/>
        </w:rPr>
        <w:t xml:space="preserve">Q. </w:t>
      </w:r>
      <w:r w:rsidR="00413109" w:rsidRPr="00241C00">
        <w:rPr>
          <w:rFonts w:ascii="Arial" w:hAnsi="Arial" w:cs="Arial"/>
          <w:b/>
          <w:bCs/>
        </w:rPr>
        <w:t xml:space="preserve">What is a support </w:t>
      </w:r>
      <w:r>
        <w:rPr>
          <w:rFonts w:ascii="Arial" w:hAnsi="Arial" w:cs="Arial"/>
          <w:b/>
          <w:bCs/>
        </w:rPr>
        <w:t>p</w:t>
      </w:r>
      <w:r w:rsidR="00413109" w:rsidRPr="00241C00">
        <w:rPr>
          <w:rFonts w:ascii="Arial" w:hAnsi="Arial" w:cs="Arial"/>
          <w:b/>
          <w:bCs/>
        </w:rPr>
        <w:t>lan in school</w:t>
      </w:r>
      <w:r>
        <w:rPr>
          <w:rFonts w:ascii="Arial" w:hAnsi="Arial" w:cs="Arial"/>
          <w:b/>
          <w:bCs/>
        </w:rPr>
        <w:t>?</w:t>
      </w:r>
    </w:p>
    <w:p w14:paraId="6832C12A" w14:textId="332EEE1A" w:rsidR="000A18A6" w:rsidRDefault="007B3BF9" w:rsidP="007B3BF9">
      <w:pPr>
        <w:rPr>
          <w:rFonts w:ascii="Arial" w:hAnsi="Arial" w:cs="Arial"/>
        </w:rPr>
      </w:pPr>
      <w:r w:rsidRPr="007B3BF9">
        <w:rPr>
          <w:rFonts w:ascii="Arial" w:hAnsi="Arial" w:cs="Arial"/>
        </w:rPr>
        <w:t xml:space="preserve">A </w:t>
      </w:r>
      <w:r w:rsidR="000A18A6" w:rsidRPr="007B3BF9">
        <w:rPr>
          <w:rFonts w:ascii="Arial" w:hAnsi="Arial" w:cs="Arial"/>
        </w:rPr>
        <w:t xml:space="preserve">support </w:t>
      </w:r>
      <w:r w:rsidRPr="007B3BF9">
        <w:rPr>
          <w:rFonts w:ascii="Arial" w:hAnsi="Arial" w:cs="Arial"/>
        </w:rPr>
        <w:t>p</w:t>
      </w:r>
      <w:r w:rsidR="000A18A6" w:rsidRPr="007B3BF9">
        <w:rPr>
          <w:rFonts w:ascii="Arial" w:hAnsi="Arial" w:cs="Arial"/>
        </w:rPr>
        <w:t xml:space="preserve">lan is created by school and </w:t>
      </w:r>
      <w:r w:rsidRPr="007B3BF9">
        <w:rPr>
          <w:rFonts w:ascii="Arial" w:hAnsi="Arial" w:cs="Arial"/>
        </w:rPr>
        <w:t xml:space="preserve">the </w:t>
      </w:r>
      <w:r w:rsidR="000A18A6" w:rsidRPr="007B3BF9">
        <w:rPr>
          <w:rFonts w:ascii="Arial" w:hAnsi="Arial" w:cs="Arial"/>
        </w:rPr>
        <w:t xml:space="preserve">parent with the aim </w:t>
      </w:r>
      <w:r w:rsidRPr="007B3BF9">
        <w:rPr>
          <w:rFonts w:ascii="Arial" w:hAnsi="Arial" w:cs="Arial"/>
        </w:rPr>
        <w:t>of</w:t>
      </w:r>
      <w:r w:rsidR="000A18A6" w:rsidRPr="007B3BF9">
        <w:rPr>
          <w:rFonts w:ascii="Arial" w:hAnsi="Arial" w:cs="Arial"/>
        </w:rPr>
        <w:t xml:space="preserve"> meet</w:t>
      </w:r>
      <w:r w:rsidRPr="007B3BF9">
        <w:rPr>
          <w:rFonts w:ascii="Arial" w:hAnsi="Arial" w:cs="Arial"/>
        </w:rPr>
        <w:t>ing</w:t>
      </w:r>
      <w:r w:rsidR="000A18A6" w:rsidRPr="007B3BF9">
        <w:rPr>
          <w:rFonts w:ascii="Arial" w:hAnsi="Arial" w:cs="Arial"/>
        </w:rPr>
        <w:t xml:space="preserve"> the needs of your child whilst </w:t>
      </w:r>
      <w:r w:rsidRPr="007B3BF9">
        <w:rPr>
          <w:rFonts w:ascii="Arial" w:hAnsi="Arial" w:cs="Arial"/>
        </w:rPr>
        <w:t xml:space="preserve">they are </w:t>
      </w:r>
      <w:r w:rsidR="000A18A6" w:rsidRPr="007B3BF9">
        <w:rPr>
          <w:rFonts w:ascii="Arial" w:hAnsi="Arial" w:cs="Arial"/>
        </w:rPr>
        <w:t xml:space="preserve">attending school. </w:t>
      </w:r>
      <w:r w:rsidR="00DC41D9">
        <w:rPr>
          <w:rFonts w:ascii="Arial" w:hAnsi="Arial" w:cs="Arial"/>
        </w:rPr>
        <w:t>Contact your</w:t>
      </w:r>
      <w:r w:rsidR="00EE6D3D">
        <w:rPr>
          <w:rFonts w:ascii="Arial" w:hAnsi="Arial" w:cs="Arial"/>
        </w:rPr>
        <w:t xml:space="preserve"> </w:t>
      </w:r>
      <w:r w:rsidR="00DC41D9">
        <w:rPr>
          <w:rFonts w:ascii="Arial" w:hAnsi="Arial" w:cs="Arial"/>
        </w:rPr>
        <w:t>child’s school SENDCo for further information.</w:t>
      </w:r>
    </w:p>
    <w:p w14:paraId="0445857B" w14:textId="77777777" w:rsidR="00DC41D9" w:rsidRDefault="00DC41D9" w:rsidP="00DC41D9">
      <w:pPr>
        <w:rPr>
          <w:rFonts w:ascii="Arial" w:hAnsi="Arial" w:cs="Arial"/>
        </w:rPr>
      </w:pPr>
    </w:p>
    <w:p w14:paraId="20089887" w14:textId="288B54EB" w:rsidR="00413109" w:rsidRPr="00EC07D7" w:rsidRDefault="007B3BF9" w:rsidP="00DC41D9">
      <w:pPr>
        <w:rPr>
          <w:rFonts w:ascii="Arial" w:hAnsi="Arial" w:cs="Arial"/>
          <w:b/>
          <w:bCs/>
        </w:rPr>
      </w:pPr>
      <w:r>
        <w:rPr>
          <w:rFonts w:ascii="Arial" w:hAnsi="Arial" w:cs="Arial"/>
          <w:b/>
          <w:bCs/>
        </w:rPr>
        <w:t xml:space="preserve">Q. </w:t>
      </w:r>
      <w:r w:rsidR="00413109" w:rsidRPr="00EC07D7">
        <w:rPr>
          <w:rFonts w:ascii="Arial" w:hAnsi="Arial" w:cs="Arial"/>
          <w:b/>
          <w:bCs/>
        </w:rPr>
        <w:t>How can I prepare my child with transitions</w:t>
      </w:r>
      <w:r>
        <w:rPr>
          <w:rFonts w:ascii="Arial" w:hAnsi="Arial" w:cs="Arial"/>
          <w:b/>
          <w:bCs/>
        </w:rPr>
        <w:t>?</w:t>
      </w:r>
    </w:p>
    <w:p w14:paraId="62477FCA" w14:textId="76269C09" w:rsidR="000A18A6" w:rsidRDefault="000A18A6" w:rsidP="007B3BF9">
      <w:pPr>
        <w:pStyle w:val="ListParagraph"/>
        <w:numPr>
          <w:ilvl w:val="0"/>
          <w:numId w:val="12"/>
        </w:numPr>
        <w:rPr>
          <w:rFonts w:ascii="Arial" w:hAnsi="Arial" w:cs="Arial"/>
        </w:rPr>
      </w:pPr>
      <w:r>
        <w:rPr>
          <w:rFonts w:ascii="Arial" w:hAnsi="Arial" w:cs="Arial"/>
        </w:rPr>
        <w:t>Use visuals to help them transition from one thing to another.</w:t>
      </w:r>
    </w:p>
    <w:p w14:paraId="3A4FA165" w14:textId="60E38483" w:rsidR="000A18A6" w:rsidRDefault="000A18A6" w:rsidP="007B3BF9">
      <w:pPr>
        <w:pStyle w:val="ListParagraph"/>
        <w:numPr>
          <w:ilvl w:val="0"/>
          <w:numId w:val="12"/>
        </w:numPr>
        <w:rPr>
          <w:rFonts w:ascii="Arial" w:hAnsi="Arial" w:cs="Arial"/>
        </w:rPr>
      </w:pPr>
      <w:r>
        <w:rPr>
          <w:rFonts w:ascii="Arial" w:hAnsi="Arial" w:cs="Arial"/>
        </w:rPr>
        <w:t xml:space="preserve">Prepare your child </w:t>
      </w:r>
      <w:r w:rsidR="007B3BF9">
        <w:rPr>
          <w:rFonts w:ascii="Arial" w:hAnsi="Arial" w:cs="Arial"/>
        </w:rPr>
        <w:t xml:space="preserve">as much as possible for </w:t>
      </w:r>
      <w:r>
        <w:rPr>
          <w:rFonts w:ascii="Arial" w:hAnsi="Arial" w:cs="Arial"/>
        </w:rPr>
        <w:t>the upcoming transition.</w:t>
      </w:r>
    </w:p>
    <w:p w14:paraId="0360CDB9" w14:textId="09199EF8" w:rsidR="00241C00" w:rsidRDefault="00241C00" w:rsidP="007B3BF9">
      <w:pPr>
        <w:pStyle w:val="ListParagraph"/>
        <w:numPr>
          <w:ilvl w:val="0"/>
          <w:numId w:val="12"/>
        </w:numPr>
        <w:rPr>
          <w:rFonts w:ascii="Arial" w:hAnsi="Arial" w:cs="Arial"/>
        </w:rPr>
      </w:pPr>
      <w:r>
        <w:rPr>
          <w:rFonts w:ascii="Arial" w:hAnsi="Arial" w:cs="Arial"/>
        </w:rPr>
        <w:t xml:space="preserve">Give reassurance when transitions </w:t>
      </w:r>
      <w:r w:rsidR="007B3BF9">
        <w:rPr>
          <w:rFonts w:ascii="Arial" w:hAnsi="Arial" w:cs="Arial"/>
        </w:rPr>
        <w:t>are</w:t>
      </w:r>
      <w:r>
        <w:rPr>
          <w:rFonts w:ascii="Arial" w:hAnsi="Arial" w:cs="Arial"/>
        </w:rPr>
        <w:t xml:space="preserve"> going to happen or </w:t>
      </w:r>
      <w:r w:rsidR="007B3BF9">
        <w:rPr>
          <w:rFonts w:ascii="Arial" w:hAnsi="Arial" w:cs="Arial"/>
        </w:rPr>
        <w:t xml:space="preserve">when they are </w:t>
      </w:r>
      <w:r>
        <w:rPr>
          <w:rFonts w:ascii="Arial" w:hAnsi="Arial" w:cs="Arial"/>
        </w:rPr>
        <w:t>happening.</w:t>
      </w:r>
    </w:p>
    <w:p w14:paraId="19B13540" w14:textId="77777777" w:rsidR="00DC41D9" w:rsidRPr="000A18A6" w:rsidRDefault="00DC41D9" w:rsidP="00DC41D9">
      <w:pPr>
        <w:pStyle w:val="ListParagraph"/>
        <w:rPr>
          <w:rFonts w:ascii="Arial" w:hAnsi="Arial" w:cs="Arial"/>
        </w:rPr>
      </w:pPr>
    </w:p>
    <w:p w14:paraId="04D0380E" w14:textId="13C5BAA9" w:rsidR="00413109" w:rsidRPr="00EC07D7" w:rsidRDefault="007B3BF9" w:rsidP="00413109">
      <w:pPr>
        <w:rPr>
          <w:rFonts w:ascii="Arial" w:hAnsi="Arial" w:cs="Arial"/>
          <w:b/>
          <w:bCs/>
        </w:rPr>
      </w:pPr>
      <w:r>
        <w:rPr>
          <w:rFonts w:ascii="Arial" w:hAnsi="Arial" w:cs="Arial"/>
          <w:b/>
          <w:bCs/>
        </w:rPr>
        <w:t xml:space="preserve">Q. </w:t>
      </w:r>
      <w:r w:rsidR="00413109" w:rsidRPr="00EC07D7">
        <w:rPr>
          <w:rFonts w:ascii="Arial" w:hAnsi="Arial" w:cs="Arial"/>
          <w:b/>
          <w:bCs/>
        </w:rPr>
        <w:t>My child will not do his homework.</w:t>
      </w:r>
    </w:p>
    <w:p w14:paraId="69DA6AE8" w14:textId="76C244C0" w:rsidR="000A18A6" w:rsidRPr="00241C00" w:rsidRDefault="000A18A6" w:rsidP="007B3BF9">
      <w:pPr>
        <w:pStyle w:val="ListParagraph"/>
        <w:numPr>
          <w:ilvl w:val="0"/>
          <w:numId w:val="13"/>
        </w:numPr>
        <w:rPr>
          <w:rFonts w:ascii="Arial" w:hAnsi="Arial" w:cs="Arial"/>
        </w:rPr>
      </w:pPr>
      <w:r w:rsidRPr="00241C00">
        <w:rPr>
          <w:rFonts w:ascii="Arial" w:hAnsi="Arial" w:cs="Arial"/>
        </w:rPr>
        <w:t xml:space="preserve"> Speak to school</w:t>
      </w:r>
      <w:r w:rsidR="007B3BF9">
        <w:rPr>
          <w:rFonts w:ascii="Arial" w:hAnsi="Arial" w:cs="Arial"/>
        </w:rPr>
        <w:t xml:space="preserve"> to see</w:t>
      </w:r>
      <w:r w:rsidRPr="00241C00">
        <w:rPr>
          <w:rFonts w:ascii="Arial" w:hAnsi="Arial" w:cs="Arial"/>
        </w:rPr>
        <w:t xml:space="preserve"> if this can be undertaken during the day whilst </w:t>
      </w:r>
      <w:r w:rsidR="007B3BF9">
        <w:rPr>
          <w:rFonts w:ascii="Arial" w:hAnsi="Arial" w:cs="Arial"/>
        </w:rPr>
        <w:t xml:space="preserve">your child is </w:t>
      </w:r>
      <w:r w:rsidRPr="00241C00">
        <w:rPr>
          <w:rFonts w:ascii="Arial" w:hAnsi="Arial" w:cs="Arial"/>
        </w:rPr>
        <w:t>at school.</w:t>
      </w:r>
    </w:p>
    <w:p w14:paraId="37E756C1" w14:textId="0B263AAF" w:rsidR="000A18A6" w:rsidRPr="00241C00" w:rsidRDefault="000A18A6" w:rsidP="007B3BF9">
      <w:pPr>
        <w:pStyle w:val="ListParagraph"/>
        <w:numPr>
          <w:ilvl w:val="0"/>
          <w:numId w:val="13"/>
        </w:numPr>
        <w:rPr>
          <w:rFonts w:ascii="Arial" w:hAnsi="Arial" w:cs="Arial"/>
        </w:rPr>
      </w:pPr>
      <w:r w:rsidRPr="00241C00">
        <w:rPr>
          <w:rFonts w:ascii="Arial" w:hAnsi="Arial" w:cs="Arial"/>
        </w:rPr>
        <w:t xml:space="preserve"> Does the school have a homework club</w:t>
      </w:r>
      <w:r w:rsidR="007B3BF9">
        <w:rPr>
          <w:rFonts w:ascii="Arial" w:hAnsi="Arial" w:cs="Arial"/>
        </w:rPr>
        <w:t xml:space="preserve"> that they can attend?</w:t>
      </w:r>
    </w:p>
    <w:p w14:paraId="6E4B0972" w14:textId="3E5495FE" w:rsidR="000A18A6" w:rsidRPr="00241C00" w:rsidRDefault="000A18A6" w:rsidP="007B3BF9">
      <w:pPr>
        <w:pStyle w:val="ListParagraph"/>
        <w:numPr>
          <w:ilvl w:val="0"/>
          <w:numId w:val="13"/>
        </w:numPr>
        <w:rPr>
          <w:rFonts w:ascii="Arial" w:hAnsi="Arial" w:cs="Arial"/>
        </w:rPr>
      </w:pPr>
      <w:r w:rsidRPr="00241C00">
        <w:rPr>
          <w:rFonts w:ascii="Arial" w:hAnsi="Arial" w:cs="Arial"/>
        </w:rPr>
        <w:t>Can the homework incorporate their interests</w:t>
      </w:r>
      <w:r w:rsidR="007B3BF9">
        <w:rPr>
          <w:rFonts w:ascii="Arial" w:hAnsi="Arial" w:cs="Arial"/>
        </w:rPr>
        <w:t>?</w:t>
      </w:r>
    </w:p>
    <w:p w14:paraId="19782442" w14:textId="35FA7D5A" w:rsidR="000A18A6" w:rsidRDefault="00241C00" w:rsidP="007B3BF9">
      <w:pPr>
        <w:pStyle w:val="ListParagraph"/>
        <w:numPr>
          <w:ilvl w:val="0"/>
          <w:numId w:val="13"/>
        </w:numPr>
        <w:rPr>
          <w:rFonts w:ascii="Arial" w:hAnsi="Arial" w:cs="Arial"/>
        </w:rPr>
      </w:pPr>
      <w:r w:rsidRPr="00241C00">
        <w:rPr>
          <w:rFonts w:ascii="Arial" w:hAnsi="Arial" w:cs="Arial"/>
        </w:rPr>
        <w:t xml:space="preserve"> </w:t>
      </w:r>
      <w:r w:rsidR="000A18A6" w:rsidRPr="00241C00">
        <w:rPr>
          <w:rFonts w:ascii="Arial" w:hAnsi="Arial" w:cs="Arial"/>
        </w:rPr>
        <w:t xml:space="preserve">Break </w:t>
      </w:r>
      <w:r w:rsidR="007B3BF9">
        <w:rPr>
          <w:rFonts w:ascii="Arial" w:hAnsi="Arial" w:cs="Arial"/>
        </w:rPr>
        <w:t xml:space="preserve">their </w:t>
      </w:r>
      <w:r w:rsidR="000A18A6" w:rsidRPr="00241C00">
        <w:rPr>
          <w:rFonts w:ascii="Arial" w:hAnsi="Arial" w:cs="Arial"/>
        </w:rPr>
        <w:t>homework down in</w:t>
      </w:r>
      <w:r w:rsidR="007B3BF9">
        <w:rPr>
          <w:rFonts w:ascii="Arial" w:hAnsi="Arial" w:cs="Arial"/>
        </w:rPr>
        <w:t>to smaller</w:t>
      </w:r>
      <w:r w:rsidR="000A18A6" w:rsidRPr="00241C00">
        <w:rPr>
          <w:rFonts w:ascii="Arial" w:hAnsi="Arial" w:cs="Arial"/>
        </w:rPr>
        <w:t xml:space="preserve"> chunks over the period of the week.</w:t>
      </w:r>
    </w:p>
    <w:p w14:paraId="6DAE307C" w14:textId="18C30105" w:rsidR="007B3BF9" w:rsidRDefault="007B3BF9" w:rsidP="007B3BF9">
      <w:pPr>
        <w:pStyle w:val="ListParagraph"/>
        <w:numPr>
          <w:ilvl w:val="0"/>
          <w:numId w:val="13"/>
        </w:numPr>
        <w:rPr>
          <w:rFonts w:ascii="Arial" w:hAnsi="Arial" w:cs="Arial"/>
        </w:rPr>
      </w:pPr>
      <w:r>
        <w:rPr>
          <w:rFonts w:ascii="Arial" w:hAnsi="Arial" w:cs="Arial"/>
        </w:rPr>
        <w:t>If your child is reward driven, offering a small reward, if they complete some of their homework can help. You and your child will need to agree how much homework they need to complete and what the reward will be!</w:t>
      </w:r>
    </w:p>
    <w:p w14:paraId="16D33EF0" w14:textId="77777777" w:rsidR="00DC41D9" w:rsidRPr="00241C00" w:rsidRDefault="00DC41D9" w:rsidP="00DC41D9">
      <w:pPr>
        <w:pStyle w:val="ListParagraph"/>
        <w:rPr>
          <w:rFonts w:ascii="Arial" w:hAnsi="Arial" w:cs="Arial"/>
        </w:rPr>
      </w:pPr>
    </w:p>
    <w:p w14:paraId="43032FBA" w14:textId="29E16485" w:rsidR="00413109" w:rsidRPr="00EC07D7" w:rsidRDefault="007B3BF9" w:rsidP="00413109">
      <w:pPr>
        <w:rPr>
          <w:rFonts w:ascii="Arial" w:hAnsi="Arial" w:cs="Arial"/>
          <w:b/>
          <w:bCs/>
        </w:rPr>
      </w:pPr>
      <w:r>
        <w:rPr>
          <w:rFonts w:ascii="Arial" w:hAnsi="Arial" w:cs="Arial"/>
          <w:b/>
          <w:bCs/>
        </w:rPr>
        <w:t xml:space="preserve">Q. </w:t>
      </w:r>
      <w:r w:rsidR="00413109" w:rsidRPr="00EC07D7">
        <w:rPr>
          <w:rFonts w:ascii="Arial" w:hAnsi="Arial" w:cs="Arial"/>
          <w:b/>
          <w:bCs/>
        </w:rPr>
        <w:t xml:space="preserve">My child appears to </w:t>
      </w:r>
      <w:r>
        <w:rPr>
          <w:rFonts w:ascii="Arial" w:hAnsi="Arial" w:cs="Arial"/>
          <w:b/>
          <w:bCs/>
        </w:rPr>
        <w:t xml:space="preserve">be </w:t>
      </w:r>
      <w:r w:rsidR="00241C00" w:rsidRPr="00EC07D7">
        <w:rPr>
          <w:rFonts w:ascii="Arial" w:hAnsi="Arial" w:cs="Arial"/>
          <w:b/>
          <w:bCs/>
        </w:rPr>
        <w:t>addicted</w:t>
      </w:r>
      <w:r w:rsidR="00413109" w:rsidRPr="00EC07D7">
        <w:rPr>
          <w:rFonts w:ascii="Arial" w:hAnsi="Arial" w:cs="Arial"/>
          <w:b/>
          <w:bCs/>
        </w:rPr>
        <w:t xml:space="preserve"> to technology</w:t>
      </w:r>
      <w:r>
        <w:rPr>
          <w:rFonts w:ascii="Arial" w:hAnsi="Arial" w:cs="Arial"/>
          <w:b/>
          <w:bCs/>
        </w:rPr>
        <w:t>. W</w:t>
      </w:r>
      <w:r w:rsidR="00413109" w:rsidRPr="00EC07D7">
        <w:rPr>
          <w:rFonts w:ascii="Arial" w:hAnsi="Arial" w:cs="Arial"/>
          <w:b/>
          <w:bCs/>
        </w:rPr>
        <w:t>hat strategies can I use to reduce this</w:t>
      </w:r>
      <w:r>
        <w:rPr>
          <w:rFonts w:ascii="Arial" w:hAnsi="Arial" w:cs="Arial"/>
          <w:b/>
          <w:bCs/>
        </w:rPr>
        <w:t>?</w:t>
      </w:r>
    </w:p>
    <w:p w14:paraId="57863F06" w14:textId="5304F520" w:rsidR="000A18A6" w:rsidRPr="000A18A6" w:rsidRDefault="000A18A6" w:rsidP="007B3BF9">
      <w:pPr>
        <w:pStyle w:val="ListParagraph"/>
        <w:numPr>
          <w:ilvl w:val="0"/>
          <w:numId w:val="14"/>
        </w:numPr>
        <w:rPr>
          <w:rFonts w:ascii="Arial" w:hAnsi="Arial" w:cs="Arial"/>
        </w:rPr>
      </w:pPr>
      <w:r w:rsidRPr="000A18A6">
        <w:rPr>
          <w:rFonts w:ascii="Arial" w:hAnsi="Arial" w:cs="Arial"/>
        </w:rPr>
        <w:t>Adopt other interests.</w:t>
      </w:r>
    </w:p>
    <w:p w14:paraId="38182E31" w14:textId="1280E805" w:rsidR="000A18A6" w:rsidRDefault="000A18A6" w:rsidP="007B3BF9">
      <w:pPr>
        <w:pStyle w:val="ListParagraph"/>
        <w:numPr>
          <w:ilvl w:val="0"/>
          <w:numId w:val="14"/>
        </w:numPr>
        <w:rPr>
          <w:rFonts w:ascii="Arial" w:hAnsi="Arial" w:cs="Arial"/>
        </w:rPr>
      </w:pPr>
      <w:r w:rsidRPr="000A18A6">
        <w:rPr>
          <w:rFonts w:ascii="Arial" w:hAnsi="Arial" w:cs="Arial"/>
        </w:rPr>
        <w:t>Use timers</w:t>
      </w:r>
      <w:r>
        <w:rPr>
          <w:rFonts w:ascii="Arial" w:hAnsi="Arial" w:cs="Arial"/>
        </w:rPr>
        <w:t>. These will help manage their tech</w:t>
      </w:r>
      <w:r w:rsidR="007B3BF9">
        <w:rPr>
          <w:rFonts w:ascii="Arial" w:hAnsi="Arial" w:cs="Arial"/>
        </w:rPr>
        <w:t>nology</w:t>
      </w:r>
      <w:r>
        <w:rPr>
          <w:rFonts w:ascii="Arial" w:hAnsi="Arial" w:cs="Arial"/>
        </w:rPr>
        <w:t xml:space="preserve"> usage. When not using </w:t>
      </w:r>
      <w:r w:rsidR="008E22BF">
        <w:rPr>
          <w:rFonts w:ascii="Arial" w:hAnsi="Arial" w:cs="Arial"/>
        </w:rPr>
        <w:t>technology</w:t>
      </w:r>
      <w:r>
        <w:rPr>
          <w:rFonts w:ascii="Arial" w:hAnsi="Arial" w:cs="Arial"/>
        </w:rPr>
        <w:t xml:space="preserve"> try to </w:t>
      </w:r>
      <w:r w:rsidR="007B3BF9">
        <w:rPr>
          <w:rFonts w:ascii="Arial" w:hAnsi="Arial" w:cs="Arial"/>
        </w:rPr>
        <w:t>focus on their</w:t>
      </w:r>
      <w:r>
        <w:rPr>
          <w:rFonts w:ascii="Arial" w:hAnsi="Arial" w:cs="Arial"/>
        </w:rPr>
        <w:t xml:space="preserve"> other interests.</w:t>
      </w:r>
    </w:p>
    <w:p w14:paraId="023F451B" w14:textId="66198F0E" w:rsidR="000A18A6" w:rsidRDefault="00241C00" w:rsidP="007B3BF9">
      <w:pPr>
        <w:pStyle w:val="ListParagraph"/>
        <w:numPr>
          <w:ilvl w:val="0"/>
          <w:numId w:val="14"/>
        </w:numPr>
        <w:rPr>
          <w:rFonts w:ascii="Arial" w:hAnsi="Arial" w:cs="Arial"/>
        </w:rPr>
      </w:pPr>
      <w:r>
        <w:rPr>
          <w:rFonts w:ascii="Arial" w:hAnsi="Arial" w:cs="Arial"/>
        </w:rPr>
        <w:t xml:space="preserve">Download parental control on </w:t>
      </w:r>
      <w:r w:rsidR="007B3BF9">
        <w:rPr>
          <w:rFonts w:ascii="Arial" w:hAnsi="Arial" w:cs="Arial"/>
        </w:rPr>
        <w:t xml:space="preserve">your child’s </w:t>
      </w:r>
      <w:r>
        <w:rPr>
          <w:rFonts w:ascii="Arial" w:hAnsi="Arial" w:cs="Arial"/>
        </w:rPr>
        <w:t xml:space="preserve">device </w:t>
      </w:r>
      <w:r w:rsidR="007B3BF9">
        <w:rPr>
          <w:rFonts w:ascii="Arial" w:hAnsi="Arial" w:cs="Arial"/>
        </w:rPr>
        <w:t>which</w:t>
      </w:r>
      <w:r>
        <w:rPr>
          <w:rFonts w:ascii="Arial" w:hAnsi="Arial" w:cs="Arial"/>
        </w:rPr>
        <w:t xml:space="preserve"> will allow you to manage your child’s usage.</w:t>
      </w:r>
    </w:p>
    <w:p w14:paraId="57E5791A" w14:textId="77777777" w:rsidR="00DC41D9" w:rsidRPr="00EC07D7" w:rsidRDefault="00DC41D9" w:rsidP="00DC41D9">
      <w:pPr>
        <w:pStyle w:val="ListParagraph"/>
        <w:rPr>
          <w:rFonts w:ascii="Arial" w:hAnsi="Arial" w:cs="Arial"/>
        </w:rPr>
      </w:pPr>
    </w:p>
    <w:p w14:paraId="6C4AC6B6" w14:textId="2F668293" w:rsidR="00413109" w:rsidRPr="00EC07D7" w:rsidRDefault="007B3BF9" w:rsidP="00413109">
      <w:pPr>
        <w:rPr>
          <w:rFonts w:ascii="Arial" w:hAnsi="Arial" w:cs="Arial"/>
          <w:b/>
          <w:bCs/>
        </w:rPr>
      </w:pPr>
      <w:r>
        <w:rPr>
          <w:rFonts w:ascii="Arial" w:hAnsi="Arial" w:cs="Arial"/>
          <w:b/>
          <w:bCs/>
        </w:rPr>
        <w:t xml:space="preserve">Q. </w:t>
      </w:r>
      <w:r w:rsidR="00413109" w:rsidRPr="00EC07D7">
        <w:rPr>
          <w:rFonts w:ascii="Arial" w:hAnsi="Arial" w:cs="Arial"/>
          <w:b/>
          <w:bCs/>
        </w:rPr>
        <w:t xml:space="preserve">Does his behaviour affect his sleep or does lack of sleep affect </w:t>
      </w:r>
      <w:r>
        <w:rPr>
          <w:rFonts w:ascii="Arial" w:hAnsi="Arial" w:cs="Arial"/>
          <w:b/>
          <w:bCs/>
        </w:rPr>
        <w:t>my child’s</w:t>
      </w:r>
      <w:r w:rsidR="00413109" w:rsidRPr="00EC07D7">
        <w:rPr>
          <w:rFonts w:ascii="Arial" w:hAnsi="Arial" w:cs="Arial"/>
          <w:b/>
          <w:bCs/>
        </w:rPr>
        <w:t xml:space="preserve"> behaviour</w:t>
      </w:r>
      <w:r>
        <w:rPr>
          <w:rFonts w:ascii="Arial" w:hAnsi="Arial" w:cs="Arial"/>
          <w:b/>
          <w:bCs/>
        </w:rPr>
        <w:t>?</w:t>
      </w:r>
    </w:p>
    <w:p w14:paraId="5FF12432" w14:textId="6BBFA411" w:rsidR="00241C00" w:rsidRPr="007B3BF9" w:rsidRDefault="007B3BF9" w:rsidP="007B3BF9">
      <w:pPr>
        <w:rPr>
          <w:rFonts w:ascii="Arial" w:hAnsi="Arial" w:cs="Arial"/>
        </w:rPr>
      </w:pPr>
      <w:r w:rsidRPr="007B3BF9">
        <w:rPr>
          <w:rFonts w:ascii="Arial" w:hAnsi="Arial" w:cs="Arial"/>
        </w:rPr>
        <w:t>The a</w:t>
      </w:r>
      <w:r w:rsidR="00241C00" w:rsidRPr="007B3BF9">
        <w:rPr>
          <w:rFonts w:ascii="Arial" w:hAnsi="Arial" w:cs="Arial"/>
        </w:rPr>
        <w:t>nswer is both</w:t>
      </w:r>
      <w:r w:rsidRPr="007B3BF9">
        <w:rPr>
          <w:rFonts w:ascii="Arial" w:hAnsi="Arial" w:cs="Arial"/>
        </w:rPr>
        <w:t>. If</w:t>
      </w:r>
      <w:r w:rsidR="00241C00" w:rsidRPr="007B3BF9">
        <w:rPr>
          <w:rFonts w:ascii="Arial" w:hAnsi="Arial" w:cs="Arial"/>
        </w:rPr>
        <w:t xml:space="preserve"> we do not get enough sleep this can affect our mood and how we behave as well as our behaviour affect</w:t>
      </w:r>
      <w:r w:rsidRPr="007B3BF9">
        <w:rPr>
          <w:rFonts w:ascii="Arial" w:hAnsi="Arial" w:cs="Arial"/>
        </w:rPr>
        <w:t>ing</w:t>
      </w:r>
      <w:r w:rsidR="00241C00" w:rsidRPr="007B3BF9">
        <w:rPr>
          <w:rFonts w:ascii="Arial" w:hAnsi="Arial" w:cs="Arial"/>
        </w:rPr>
        <w:t xml:space="preserve"> our sleep</w:t>
      </w:r>
      <w:r w:rsidRPr="007B3BF9">
        <w:rPr>
          <w:rFonts w:ascii="Arial" w:hAnsi="Arial" w:cs="Arial"/>
        </w:rPr>
        <w:t>. For</w:t>
      </w:r>
      <w:r w:rsidR="00241C00" w:rsidRPr="007B3BF9">
        <w:rPr>
          <w:rFonts w:ascii="Arial" w:hAnsi="Arial" w:cs="Arial"/>
        </w:rPr>
        <w:t xml:space="preserve"> example</w:t>
      </w:r>
      <w:r w:rsidRPr="007B3BF9">
        <w:rPr>
          <w:rFonts w:ascii="Arial" w:hAnsi="Arial" w:cs="Arial"/>
        </w:rPr>
        <w:t>,</w:t>
      </w:r>
      <w:r w:rsidR="00241C00" w:rsidRPr="007B3BF9">
        <w:rPr>
          <w:rFonts w:ascii="Arial" w:hAnsi="Arial" w:cs="Arial"/>
        </w:rPr>
        <w:t xml:space="preserve"> being hyperactive and not wanting</w:t>
      </w:r>
      <w:r w:rsidRPr="007B3BF9">
        <w:rPr>
          <w:rFonts w:ascii="Arial" w:hAnsi="Arial" w:cs="Arial"/>
        </w:rPr>
        <w:t xml:space="preserve"> to</w:t>
      </w:r>
      <w:r w:rsidR="00241C00" w:rsidRPr="007B3BF9">
        <w:rPr>
          <w:rFonts w:ascii="Arial" w:hAnsi="Arial" w:cs="Arial"/>
        </w:rPr>
        <w:t xml:space="preserve"> or </w:t>
      </w:r>
      <w:r w:rsidRPr="007B3BF9">
        <w:rPr>
          <w:rFonts w:ascii="Arial" w:hAnsi="Arial" w:cs="Arial"/>
        </w:rPr>
        <w:t xml:space="preserve">being </w:t>
      </w:r>
      <w:r w:rsidR="00241C00" w:rsidRPr="007B3BF9">
        <w:rPr>
          <w:rFonts w:ascii="Arial" w:hAnsi="Arial" w:cs="Arial"/>
        </w:rPr>
        <w:t>unable to sleep</w:t>
      </w:r>
      <w:r w:rsidR="00EC07D7" w:rsidRPr="007B3BF9">
        <w:rPr>
          <w:rFonts w:ascii="Arial" w:hAnsi="Arial" w:cs="Arial"/>
        </w:rPr>
        <w:t>.</w:t>
      </w:r>
    </w:p>
    <w:p w14:paraId="6B1FE245" w14:textId="77777777" w:rsidR="00413109" w:rsidRPr="00FD6AE9" w:rsidRDefault="00413109" w:rsidP="00FD6AE9">
      <w:pPr>
        <w:rPr>
          <w:rFonts w:ascii="Arial" w:hAnsi="Arial" w:cs="Arial"/>
          <w:b/>
          <w:bCs/>
          <w:u w:val="single"/>
        </w:rPr>
      </w:pPr>
    </w:p>
    <w:sectPr w:rsidR="00413109" w:rsidRPr="00FD6AE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666BF" w14:textId="77777777" w:rsidR="00F34227" w:rsidRDefault="00F34227" w:rsidP="00EE6D3D">
      <w:pPr>
        <w:spacing w:after="0" w:line="240" w:lineRule="auto"/>
      </w:pPr>
      <w:r>
        <w:separator/>
      </w:r>
    </w:p>
  </w:endnote>
  <w:endnote w:type="continuationSeparator" w:id="0">
    <w:p w14:paraId="3C9F2929" w14:textId="77777777" w:rsidR="00F34227" w:rsidRDefault="00F34227" w:rsidP="00E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02DA" w14:textId="77777777" w:rsidR="00F34227" w:rsidRDefault="00F34227" w:rsidP="00EE6D3D">
      <w:pPr>
        <w:spacing w:after="0" w:line="240" w:lineRule="auto"/>
      </w:pPr>
      <w:r>
        <w:separator/>
      </w:r>
    </w:p>
  </w:footnote>
  <w:footnote w:type="continuationSeparator" w:id="0">
    <w:p w14:paraId="0FCF83F3" w14:textId="77777777" w:rsidR="00F34227" w:rsidRDefault="00F34227" w:rsidP="00E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463D" w14:textId="6059EF43" w:rsidR="00EE6D3D" w:rsidRDefault="00EE6D3D" w:rsidP="00EE6D3D">
    <w:pPr>
      <w:pStyle w:val="Header"/>
      <w:jc w:val="right"/>
    </w:pPr>
    <w:r>
      <w:rPr>
        <w:noProof/>
      </w:rPr>
      <w:drawing>
        <wp:anchor distT="0" distB="0" distL="114300" distR="114300" simplePos="0" relativeHeight="251658240" behindDoc="1" locked="0" layoutInCell="1" allowOverlap="1" wp14:anchorId="753CCE54" wp14:editId="57A5A9BA">
          <wp:simplePos x="0" y="0"/>
          <wp:positionH relativeFrom="column">
            <wp:posOffset>5029200</wp:posOffset>
          </wp:positionH>
          <wp:positionV relativeFrom="paragraph">
            <wp:posOffset>-240030</wp:posOffset>
          </wp:positionV>
          <wp:extent cx="1047750" cy="698500"/>
          <wp:effectExtent l="0" t="0" r="0" b="6350"/>
          <wp:wrapTight wrapText="bothSides">
            <wp:wrapPolygon edited="0">
              <wp:start x="0" y="0"/>
              <wp:lineTo x="0" y="21207"/>
              <wp:lineTo x="21207" y="21207"/>
              <wp:lineTo x="21207" y="0"/>
              <wp:lineTo x="0" y="0"/>
            </wp:wrapPolygon>
          </wp:wrapTight>
          <wp:docPr id="14902997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9971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69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C79"/>
    <w:multiLevelType w:val="hybridMultilevel"/>
    <w:tmpl w:val="BEE607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56E31"/>
    <w:multiLevelType w:val="hybridMultilevel"/>
    <w:tmpl w:val="347CF3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66660"/>
    <w:multiLevelType w:val="hybridMultilevel"/>
    <w:tmpl w:val="3C2602AE"/>
    <w:lvl w:ilvl="0" w:tplc="F9B413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74BE9"/>
    <w:multiLevelType w:val="hybridMultilevel"/>
    <w:tmpl w:val="E65E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97B36"/>
    <w:multiLevelType w:val="hybridMultilevel"/>
    <w:tmpl w:val="8FA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F4BB5"/>
    <w:multiLevelType w:val="hybridMultilevel"/>
    <w:tmpl w:val="DB46A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14C90"/>
    <w:multiLevelType w:val="hybridMultilevel"/>
    <w:tmpl w:val="FDA8D19A"/>
    <w:lvl w:ilvl="0" w:tplc="8DA8DF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90264"/>
    <w:multiLevelType w:val="hybridMultilevel"/>
    <w:tmpl w:val="A886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22C93"/>
    <w:multiLevelType w:val="hybridMultilevel"/>
    <w:tmpl w:val="85E41B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84780"/>
    <w:multiLevelType w:val="hybridMultilevel"/>
    <w:tmpl w:val="5190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C5323"/>
    <w:multiLevelType w:val="hybridMultilevel"/>
    <w:tmpl w:val="B60A370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640B72"/>
    <w:multiLevelType w:val="hybridMultilevel"/>
    <w:tmpl w:val="068224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B15C6"/>
    <w:multiLevelType w:val="hybridMultilevel"/>
    <w:tmpl w:val="0AF2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D10C3"/>
    <w:multiLevelType w:val="hybridMultilevel"/>
    <w:tmpl w:val="4A760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D34D46"/>
    <w:multiLevelType w:val="hybridMultilevel"/>
    <w:tmpl w:val="D9541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A2006"/>
    <w:multiLevelType w:val="hybridMultilevel"/>
    <w:tmpl w:val="655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82AB3"/>
    <w:multiLevelType w:val="hybridMultilevel"/>
    <w:tmpl w:val="70D62C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CE2FC5"/>
    <w:multiLevelType w:val="hybridMultilevel"/>
    <w:tmpl w:val="986A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064FE"/>
    <w:multiLevelType w:val="hybridMultilevel"/>
    <w:tmpl w:val="CCBA87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898807">
    <w:abstractNumId w:val="7"/>
  </w:num>
  <w:num w:numId="2" w16cid:durableId="1906525754">
    <w:abstractNumId w:val="12"/>
  </w:num>
  <w:num w:numId="3" w16cid:durableId="1404721706">
    <w:abstractNumId w:val="8"/>
  </w:num>
  <w:num w:numId="4" w16cid:durableId="1545287128">
    <w:abstractNumId w:val="5"/>
  </w:num>
  <w:num w:numId="5" w16cid:durableId="1470903803">
    <w:abstractNumId w:val="1"/>
  </w:num>
  <w:num w:numId="6" w16cid:durableId="471024656">
    <w:abstractNumId w:val="0"/>
  </w:num>
  <w:num w:numId="7" w16cid:durableId="1324976">
    <w:abstractNumId w:val="13"/>
  </w:num>
  <w:num w:numId="8" w16cid:durableId="640690351">
    <w:abstractNumId w:val="14"/>
  </w:num>
  <w:num w:numId="9" w16cid:durableId="149299488">
    <w:abstractNumId w:val="11"/>
  </w:num>
  <w:num w:numId="10" w16cid:durableId="1301768231">
    <w:abstractNumId w:val="2"/>
  </w:num>
  <w:num w:numId="11" w16cid:durableId="509831827">
    <w:abstractNumId w:val="6"/>
  </w:num>
  <w:num w:numId="12" w16cid:durableId="943534055">
    <w:abstractNumId w:val="10"/>
  </w:num>
  <w:num w:numId="13" w16cid:durableId="1282499258">
    <w:abstractNumId w:val="16"/>
  </w:num>
  <w:num w:numId="14" w16cid:durableId="598104993">
    <w:abstractNumId w:val="18"/>
  </w:num>
  <w:num w:numId="15" w16cid:durableId="1067189793">
    <w:abstractNumId w:val="9"/>
  </w:num>
  <w:num w:numId="16" w16cid:durableId="725950625">
    <w:abstractNumId w:val="17"/>
  </w:num>
  <w:num w:numId="17" w16cid:durableId="1987391907">
    <w:abstractNumId w:val="15"/>
  </w:num>
  <w:num w:numId="18" w16cid:durableId="933367212">
    <w:abstractNumId w:val="4"/>
  </w:num>
  <w:num w:numId="19" w16cid:durableId="141782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2E"/>
    <w:rsid w:val="000A18A6"/>
    <w:rsid w:val="00241C00"/>
    <w:rsid w:val="00286302"/>
    <w:rsid w:val="003C08C1"/>
    <w:rsid w:val="00413109"/>
    <w:rsid w:val="005D21AF"/>
    <w:rsid w:val="006B75A1"/>
    <w:rsid w:val="0075702E"/>
    <w:rsid w:val="007B3BF9"/>
    <w:rsid w:val="008E22BF"/>
    <w:rsid w:val="00C341BE"/>
    <w:rsid w:val="00DC41D9"/>
    <w:rsid w:val="00E02F5E"/>
    <w:rsid w:val="00EC07D7"/>
    <w:rsid w:val="00EE6D3D"/>
    <w:rsid w:val="00F11DE2"/>
    <w:rsid w:val="00F34227"/>
    <w:rsid w:val="00F47244"/>
    <w:rsid w:val="00FD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245CA"/>
  <w15:chartTrackingRefBased/>
  <w15:docId w15:val="{3F9993BC-1A7E-48DB-AB8E-3EBAADA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AE9"/>
    <w:pPr>
      <w:ind w:left="720"/>
      <w:contextualSpacing/>
    </w:pPr>
  </w:style>
  <w:style w:type="character" w:styleId="Hyperlink">
    <w:name w:val="Hyperlink"/>
    <w:basedOn w:val="DefaultParagraphFont"/>
    <w:uiPriority w:val="99"/>
    <w:unhideWhenUsed/>
    <w:rsid w:val="007B3BF9"/>
    <w:rPr>
      <w:color w:val="0563C1" w:themeColor="hyperlink"/>
      <w:u w:val="single"/>
    </w:rPr>
  </w:style>
  <w:style w:type="paragraph" w:styleId="NoSpacing">
    <w:name w:val="No Spacing"/>
    <w:uiPriority w:val="1"/>
    <w:qFormat/>
    <w:rsid w:val="007B3BF9"/>
    <w:pPr>
      <w:spacing w:after="0" w:line="240" w:lineRule="auto"/>
    </w:pPr>
    <w:rPr>
      <w:kern w:val="0"/>
      <w14:ligatures w14:val="none"/>
    </w:rPr>
  </w:style>
  <w:style w:type="character" w:styleId="UnresolvedMention">
    <w:name w:val="Unresolved Mention"/>
    <w:basedOn w:val="DefaultParagraphFont"/>
    <w:uiPriority w:val="99"/>
    <w:semiHidden/>
    <w:unhideWhenUsed/>
    <w:rsid w:val="007B3BF9"/>
    <w:rPr>
      <w:color w:val="605E5C"/>
      <w:shd w:val="clear" w:color="auto" w:fill="E1DFDD"/>
    </w:rPr>
  </w:style>
  <w:style w:type="character" w:styleId="Strong">
    <w:name w:val="Strong"/>
    <w:basedOn w:val="DefaultParagraphFont"/>
    <w:uiPriority w:val="22"/>
    <w:qFormat/>
    <w:rsid w:val="007B3BF9"/>
    <w:rPr>
      <w:b/>
      <w:bCs/>
    </w:rPr>
  </w:style>
  <w:style w:type="character" w:styleId="FollowedHyperlink">
    <w:name w:val="FollowedHyperlink"/>
    <w:basedOn w:val="DefaultParagraphFont"/>
    <w:uiPriority w:val="99"/>
    <w:semiHidden/>
    <w:unhideWhenUsed/>
    <w:rsid w:val="007B3BF9"/>
    <w:rPr>
      <w:color w:val="954F72" w:themeColor="followedHyperlink"/>
      <w:u w:val="single"/>
    </w:rPr>
  </w:style>
  <w:style w:type="paragraph" w:styleId="Header">
    <w:name w:val="header"/>
    <w:basedOn w:val="Normal"/>
    <w:link w:val="HeaderChar"/>
    <w:uiPriority w:val="99"/>
    <w:unhideWhenUsed/>
    <w:rsid w:val="00EE6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D3D"/>
  </w:style>
  <w:style w:type="paragraph" w:styleId="Footer">
    <w:name w:val="footer"/>
    <w:basedOn w:val="Normal"/>
    <w:link w:val="FooterChar"/>
    <w:uiPriority w:val="99"/>
    <w:unhideWhenUsed/>
    <w:rsid w:val="00EE6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cambscommunityservices.nhs.uk%2Fdocs%2Fdefault-source%2Fdefault-document-library%2Fabc-chart.xlsx%3Fsfvrsn%3D2&amp;data=05%7C02%7Ckimberley.gordon%40nhs.net%7Ccc9260867b3049ccd63408dbfaeec27c%7C37c354b285b047f5b22207b48d774ee3%7C0%7C0%7C638379675586479298%7CUnknown%7CTWFpbGZsb3d8eyJWIjoiMC4wLjAwMDAiLCJQIjoiV2luMzIiLCJBTiI6Ik1haWwiLCJXVCI6Mn0%3D%7C3000%7C%7C%7C&amp;sdata=5aXuohepuPR4NFc%2FBmrl0gU6dyx0OZKvvv0OTiQZYEg%3D&amp;reserved=0" TargetMode="External"/><Relationship Id="rId13" Type="http://schemas.openxmlformats.org/officeDocument/2006/relationships/hyperlink" Target="https://chums.uk.com/anxiety/" TargetMode="External"/><Relationship Id="rId18" Type="http://schemas.openxmlformats.org/officeDocument/2006/relationships/hyperlink" Target="https://www.carersinbeds.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cs.beds.childrens.cdc.admin@nhs.net" TargetMode="External"/><Relationship Id="rId12" Type="http://schemas.openxmlformats.org/officeDocument/2006/relationships/hyperlink" Target="https://www.cambscommunityservices.nhs.uk/beds-luton-community-paediatrics/neurodiversity-support-pack/mental-health" TargetMode="External"/><Relationship Id="rId17" Type="http://schemas.openxmlformats.org/officeDocument/2006/relationships/hyperlink" Target="https://www.cambscommunityservices.nhs.uk/Bedfordshire/services/occupational-therapy" TargetMode="External"/><Relationship Id="rId2" Type="http://schemas.openxmlformats.org/officeDocument/2006/relationships/styles" Target="styles.xml"/><Relationship Id="rId16" Type="http://schemas.openxmlformats.org/officeDocument/2006/relationships/hyperlink" Target="https://www.falkirk.gov.uk/services/social-care/disabilities/docs/young-people/Making%20Sense%20of%20Sensory%20Behaviour.pdf?v=20150713111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ft.nhs.uk/camhs/contact-us" TargetMode="External"/><Relationship Id="rId5" Type="http://schemas.openxmlformats.org/officeDocument/2006/relationships/footnotes" Target="footnotes.xml"/><Relationship Id="rId15" Type="http://schemas.openxmlformats.org/officeDocument/2006/relationships/hyperlink" Target="https://www.cambscommunityservices.nhs.uk/Bedfordshire/services/occupational-therapy/sensory-processing-awareness-training" TargetMode="External"/><Relationship Id="rId10" Type="http://schemas.openxmlformats.org/officeDocument/2006/relationships/image" Target="media/image1.jpg"/><Relationship Id="rId19" Type="http://schemas.openxmlformats.org/officeDocument/2006/relationships/hyperlink" Target="mailto:contact@carersinbeds.org.uk"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cambscommunityservices.nhs.uk%2Fdocs%2Fdefault-source%2Fdefault-document-library%2Fabc-chart.xlsx%3Fsfvrsn%3D2&amp;data=05%7C02%7Ckimberley.gordon%40nhs.net%7Ccc9260867b3049ccd63408dbfaeec27c%7C37c354b285b047f5b22207b48d774ee3%7C0%7C0%7C638379675586479298%7CUnknown%7CTWFpbGZsb3d8eyJWIjoiMC4wLjAwMDAiLCJQIjoiV2luMzIiLCJBTiI6Ik1haWwiLCJXVCI6Mn0%3D%7C3000%7C%7C%7C&amp;sdata=5aXuohepuPR4NFc%2FBmrl0gU6dyx0OZKvvv0OTiQZYEg%3D&amp;reserved=0" TargetMode="External"/><Relationship Id="rId14" Type="http://schemas.openxmlformats.org/officeDocument/2006/relationships/hyperlink" Target="https://chums.uk.com/portfolio-items/why-do-we-feel-anxious/?portfolioCats=47%2C49%2C52%2C4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Gordon</dc:creator>
  <cp:keywords/>
  <dc:description/>
  <cp:lastModifiedBy>Kimberley Gordon</cp:lastModifiedBy>
  <cp:revision>2</cp:revision>
  <dcterms:created xsi:type="dcterms:W3CDTF">2024-07-29T13:29:00Z</dcterms:created>
  <dcterms:modified xsi:type="dcterms:W3CDTF">2024-07-29T13:29:00Z</dcterms:modified>
</cp:coreProperties>
</file>